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ocument title"/>
        <w:tag w:val="DocumentContent.title"/>
        <w:id w:val="1115407387"/>
        <w:placeholder>
          <w:docPart w:val="3233414067684788B37F4D3437A73F0A"/>
        </w:placeholder>
        <w:dataBinding w:xpath="/ns0:kameleondocument/ns0:properties/ns0:Title" w:storeItemID="{D2CA323F-4D36-4EFB-9B18-245C5F355290}"/>
        <w:text/>
      </w:sdtPr>
      <w:sdtEndPr/>
      <w:sdtContent>
        <w:p w14:paraId="7B30000A" w14:textId="77777777" w:rsidR="000A720F" w:rsidRDefault="000A720F">
          <w:pPr>
            <w:pStyle w:val="PaaOtsikko"/>
          </w:pPr>
          <w:r w:rsidRPr="00D206F0">
            <w:t>Maailman kehittynein turbiinisäätäjä parantaa vesivoiman säätövoimaa – PVO-Vesivoiman ja Oulun yliopiston yhteistyö eteni patenttihakemukseen</w:t>
          </w:r>
        </w:p>
      </w:sdtContent>
    </w:sdt>
    <w:p w14:paraId="7B7E7B1D" w14:textId="77777777" w:rsidR="000A720F" w:rsidRDefault="000A720F" w:rsidP="002401EE">
      <w:r w:rsidRPr="002401EE">
        <w:rPr>
          <w:b/>
          <w:bCs/>
        </w:rPr>
        <w:t>PVO-Vesivoima ja Oulun yliopisto ovat yhdessä kehittäneet täysin uudenlaisen turbiinisäätäjän, jolla pystytään säätämään vesivoimalaitosten sähköntuotantoa aiempaa huomattavasti tarkemmin. Tarkkuuden lisäksi se säästää koneistoa kulumiselta. Nyt kehitetty, koneoppimista hyödyntävä innovaatio on maailman kehittynein vesivoimalle tarkoitettu turbiinisäätäjä. Sille haetaan patenttisuojaa</w:t>
      </w:r>
      <w:r w:rsidRPr="002401EE">
        <w:t>.</w:t>
      </w:r>
    </w:p>
    <w:p w14:paraId="493954BE" w14:textId="77777777" w:rsidR="00C71BD7" w:rsidRDefault="00C71BD7" w:rsidP="00C71BD7">
      <w:pPr>
        <w:rPr>
          <w:lang w:bidi="ar-SA"/>
        </w:rPr>
      </w:pPr>
    </w:p>
    <w:p w14:paraId="3E45EE90" w14:textId="7F10F94F" w:rsidR="000A720F" w:rsidRDefault="000A720F" w:rsidP="00C71BD7">
      <w:pPr>
        <w:rPr>
          <w:lang w:bidi="ar-SA"/>
        </w:rPr>
      </w:pPr>
      <w:r w:rsidRPr="002401EE">
        <w:rPr>
          <w:lang w:bidi="ar-SA"/>
        </w:rPr>
        <w:t>Yhteistyö on esimerkki poikkeuksellisesta tuotannonkehityksestä, jossa akateeminen osaaminen ja yksityisen yrityksen panos tuottavat suoraan tuotantoon soveltuvan ratkaisun.</w:t>
      </w:r>
    </w:p>
    <w:p w14:paraId="3EFF3B62" w14:textId="77777777" w:rsidR="00C71BD7" w:rsidRPr="002401EE" w:rsidRDefault="00C71BD7" w:rsidP="00C71BD7">
      <w:pPr>
        <w:rPr>
          <w:lang w:bidi="ar-SA"/>
        </w:rPr>
      </w:pPr>
    </w:p>
    <w:p w14:paraId="1BDDDADD" w14:textId="75FE267C" w:rsidR="000A720F" w:rsidRPr="002401EE" w:rsidRDefault="000A720F" w:rsidP="00C71BD7">
      <w:pPr>
        <w:pStyle w:val="ViivaC0"/>
        <w:rPr>
          <w:lang w:bidi="ar-SA"/>
        </w:rPr>
      </w:pPr>
      <w:r w:rsidRPr="002401EE">
        <w:rPr>
          <w:lang w:bidi="ar-SA"/>
        </w:rPr>
        <w:t xml:space="preserve">Tällainen yhteistyö on vesivoiman tuotannossa erittäin harvinaislaatuista, sillä uusien laitteiden kehitystyö tilataan yleensä kaupallisilta yhteistyökumppaneilta. Meille suurin etu syntyi siitä, että saimme käyttöömme säätöteorian ja matematiikan ylivoimaisen osaamisen yliopiston puolelta. Heiltä löytyi myös ymmärrys siitä, miten teoria jalkautetaan ratkaisuksi asti, PVO-Vesivoiman </w:t>
      </w:r>
      <w:proofErr w:type="spellStart"/>
      <w:r w:rsidRPr="002401EE">
        <w:rPr>
          <w:lang w:bidi="ar-SA"/>
        </w:rPr>
        <w:t>käynnissäpidon</w:t>
      </w:r>
      <w:proofErr w:type="spellEnd"/>
      <w:r w:rsidRPr="002401EE">
        <w:rPr>
          <w:lang w:bidi="ar-SA"/>
        </w:rPr>
        <w:t xml:space="preserve"> asiantuntija </w:t>
      </w:r>
      <w:r w:rsidRPr="002401EE">
        <w:rPr>
          <w:b/>
          <w:bCs/>
          <w:lang w:bidi="ar-SA"/>
        </w:rPr>
        <w:t>Tommi Hansen-Haug</w:t>
      </w:r>
      <w:r w:rsidRPr="002401EE">
        <w:rPr>
          <w:lang w:bidi="ar-SA"/>
        </w:rPr>
        <w:t xml:space="preserve"> kiittelee.</w:t>
      </w:r>
    </w:p>
    <w:p w14:paraId="29220DE1" w14:textId="77777777" w:rsidR="000A720F" w:rsidRDefault="000A720F" w:rsidP="00C71BD7">
      <w:pPr>
        <w:rPr>
          <w:lang w:bidi="ar-SA"/>
        </w:rPr>
      </w:pPr>
      <w:r w:rsidRPr="002401EE">
        <w:rPr>
          <w:lang w:bidi="ar-SA"/>
        </w:rPr>
        <w:t xml:space="preserve">Oulun yliopistosta kehitystyössä olivat yliopistotutkija </w:t>
      </w:r>
      <w:r w:rsidRPr="002401EE">
        <w:rPr>
          <w:b/>
          <w:bCs/>
          <w:lang w:bidi="ar-SA"/>
        </w:rPr>
        <w:t>István Selek</w:t>
      </w:r>
      <w:r w:rsidRPr="002401EE">
        <w:rPr>
          <w:lang w:bidi="ar-SA"/>
        </w:rPr>
        <w:t xml:space="preserve"> ja väitöskirjaa aiheesta tekevä </w:t>
      </w:r>
      <w:r w:rsidRPr="002401EE">
        <w:rPr>
          <w:b/>
          <w:bCs/>
          <w:lang w:bidi="ar-SA"/>
        </w:rPr>
        <w:t>Joni Vasara</w:t>
      </w:r>
      <w:r w:rsidRPr="002401EE">
        <w:rPr>
          <w:lang w:bidi="ar-SA"/>
        </w:rPr>
        <w:t xml:space="preserve"> älykkäät koneet ja järjestelmät -tutkimusyksiköstä. Kehitystyö käynnistyi jo vuonna 2017.</w:t>
      </w:r>
    </w:p>
    <w:p w14:paraId="6178BBED" w14:textId="77777777" w:rsidR="00C71BD7" w:rsidRPr="002401EE" w:rsidRDefault="00C71BD7" w:rsidP="00C71BD7">
      <w:pPr>
        <w:rPr>
          <w:lang w:bidi="ar-SA"/>
        </w:rPr>
      </w:pPr>
    </w:p>
    <w:p w14:paraId="1A7B300E" w14:textId="5930BBEF" w:rsidR="000A720F" w:rsidRPr="002401EE" w:rsidRDefault="000A720F" w:rsidP="00C71BD7">
      <w:pPr>
        <w:pStyle w:val="ViivaC0"/>
        <w:rPr>
          <w:lang w:bidi="ar-SA"/>
        </w:rPr>
      </w:pPr>
      <w:r w:rsidRPr="002401EE">
        <w:rPr>
          <w:lang w:bidi="ar-SA"/>
        </w:rPr>
        <w:t>Meille tämä projekti oli harvinainen tilaisuus tuoda osaamistamme käytäntöön. Yritykset eivät yleisesti priorisoi yliopistoyhteistyötä, mutta suosittelen sitä. Yliopistot pystyvät tarjoamaan ongelmanratkaisuun uusia näkökulmia kustannustehokkaasti, Selek sanoo.</w:t>
      </w:r>
    </w:p>
    <w:p w14:paraId="02EF4F39" w14:textId="77777777" w:rsidR="000A720F" w:rsidRPr="002401EE" w:rsidRDefault="000A720F" w:rsidP="002401EE">
      <w:pPr>
        <w:spacing w:before="100" w:beforeAutospacing="1" w:after="100" w:afterAutospacing="1" w:line="240" w:lineRule="auto"/>
        <w:rPr>
          <w:rFonts w:eastAsia="Times New Roman" w:cs="Arial"/>
          <w:color w:val="000000"/>
          <w:lang w:bidi="ar-SA"/>
        </w:rPr>
      </w:pPr>
      <w:r w:rsidRPr="002401EE">
        <w:rPr>
          <w:rFonts w:eastAsia="Times New Roman" w:cs="Arial"/>
          <w:color w:val="000000"/>
          <w:lang w:bidi="ar-SA"/>
        </w:rPr>
        <w:t>Selek on myös dynaamisten prosessi- ja energiajärjestelmien dosentti Oulun yliopistossa.</w:t>
      </w:r>
    </w:p>
    <w:p w14:paraId="31BEF1C9" w14:textId="77777777" w:rsidR="000A720F" w:rsidRPr="002401EE" w:rsidRDefault="000A720F" w:rsidP="002401EE">
      <w:pPr>
        <w:spacing w:before="100" w:beforeAutospacing="1" w:after="100" w:afterAutospacing="1" w:line="240" w:lineRule="auto"/>
        <w:rPr>
          <w:rFonts w:eastAsia="Times New Roman" w:cs="Arial"/>
          <w:b/>
          <w:bCs/>
          <w:color w:val="000000"/>
          <w:lang w:bidi="ar-SA"/>
        </w:rPr>
      </w:pPr>
      <w:r w:rsidRPr="002401EE">
        <w:rPr>
          <w:rFonts w:eastAsia="Times New Roman" w:cs="Arial"/>
          <w:b/>
          <w:bCs/>
          <w:color w:val="000000"/>
          <w:lang w:bidi="ar-SA"/>
        </w:rPr>
        <w:t>Patenttihakemus vireillä maailman kehittyneimpään vesivoiman turbiinisäätäjään</w:t>
      </w:r>
    </w:p>
    <w:p w14:paraId="054E68B8" w14:textId="77777777" w:rsidR="000A720F" w:rsidRPr="002401EE" w:rsidRDefault="000A720F" w:rsidP="00C71BD7">
      <w:pPr>
        <w:rPr>
          <w:lang w:bidi="ar-SA"/>
        </w:rPr>
      </w:pPr>
      <w:r w:rsidRPr="002401EE">
        <w:rPr>
          <w:lang w:bidi="ar-SA"/>
        </w:rPr>
        <w:t>PVO-Vesivoima on hakenut turbiinisäätäjälle patenttia tämän vuoden maaliskuussa. Keksinnölle saataneen patentti todennäköisesti kuluvan vuoden aikana.</w:t>
      </w:r>
    </w:p>
    <w:p w14:paraId="48966B34" w14:textId="77777777" w:rsidR="00C71BD7" w:rsidRDefault="00C71BD7" w:rsidP="00C71BD7">
      <w:pPr>
        <w:rPr>
          <w:lang w:bidi="ar-SA"/>
        </w:rPr>
      </w:pPr>
    </w:p>
    <w:p w14:paraId="2C1403E8" w14:textId="220F860D" w:rsidR="000A720F" w:rsidRPr="002401EE" w:rsidRDefault="000A720F" w:rsidP="00C71BD7">
      <w:pPr>
        <w:rPr>
          <w:lang w:bidi="ar-SA"/>
        </w:rPr>
      </w:pPr>
      <w:r w:rsidRPr="002401EE">
        <w:rPr>
          <w:lang w:bidi="ar-SA"/>
        </w:rPr>
        <w:t xml:space="preserve">Uusi turbiinisäätäjä on välttämätön kehitysaskel, koska kantaverkkoyhtiö </w:t>
      </w:r>
      <w:proofErr w:type="spellStart"/>
      <w:r w:rsidRPr="002401EE">
        <w:rPr>
          <w:lang w:bidi="ar-SA"/>
        </w:rPr>
        <w:t>Fingrid</w:t>
      </w:r>
      <w:proofErr w:type="spellEnd"/>
      <w:r w:rsidRPr="002401EE">
        <w:rPr>
          <w:lang w:bidi="ar-SA"/>
        </w:rPr>
        <w:t xml:space="preserve"> otti vuoden 2023 aikana käyttöön uudet kriteerit, joilla voimalaitokset voivat osallistua sähkömarkkinoilla ns. reservimarkkinaan. Reservimarkkinaan osallistuminen vaatii vesivoimaloiden koneistoilta jatkuvaa reagointia, jotta sähköverkon taajuus saadaan pidettyä vakaana.</w:t>
      </w:r>
    </w:p>
    <w:p w14:paraId="4A460CC2" w14:textId="77777777" w:rsidR="00C71BD7" w:rsidRDefault="00C71BD7" w:rsidP="00C71BD7">
      <w:pPr>
        <w:rPr>
          <w:lang w:bidi="ar-SA"/>
        </w:rPr>
      </w:pPr>
    </w:p>
    <w:p w14:paraId="16E6A371" w14:textId="2A062F01" w:rsidR="000A720F" w:rsidRPr="002401EE" w:rsidRDefault="000A720F" w:rsidP="00C71BD7">
      <w:pPr>
        <w:rPr>
          <w:lang w:bidi="ar-SA"/>
        </w:rPr>
      </w:pPr>
      <w:r w:rsidRPr="002401EE">
        <w:rPr>
          <w:lang w:bidi="ar-SA"/>
        </w:rPr>
        <w:t xml:space="preserve">Yliopistotutkija István </w:t>
      </w:r>
      <w:proofErr w:type="spellStart"/>
      <w:r w:rsidRPr="002401EE">
        <w:rPr>
          <w:lang w:bidi="ar-SA"/>
        </w:rPr>
        <w:t>Selekin</w:t>
      </w:r>
      <w:proofErr w:type="spellEnd"/>
      <w:r w:rsidRPr="002401EE">
        <w:rPr>
          <w:lang w:bidi="ar-SA"/>
        </w:rPr>
        <w:t xml:space="preserve"> mukaan uusi turbiinisäätäjä edustaa maailman huippua erityisesti vakauttavilta ominaisuuksiltaan. Koneoppimista hyödyntäen se identifioi sähköverkon </w:t>
      </w:r>
      <w:r w:rsidRPr="002401EE">
        <w:rPr>
          <w:lang w:bidi="ar-SA"/>
        </w:rPr>
        <w:lastRenderedPageBreak/>
        <w:t>taajuuden hallitsevia vuorovaikutuksia ja sopeuttaa turbiinin liikkeet tarkasti niihin. Uusin, patentoitava versio</w:t>
      </w:r>
      <w:r>
        <w:rPr>
          <w:lang w:bidi="ar-SA"/>
        </w:rPr>
        <w:t xml:space="preserve"> </w:t>
      </w:r>
      <w:r w:rsidRPr="002401EE">
        <w:rPr>
          <w:lang w:bidi="ar-SA"/>
        </w:rPr>
        <w:t xml:space="preserve">turbiinisäätäjästä on testausvaiheessa, ja odottaa </w:t>
      </w:r>
      <w:proofErr w:type="spellStart"/>
      <w:r w:rsidRPr="002401EE">
        <w:rPr>
          <w:lang w:bidi="ar-SA"/>
        </w:rPr>
        <w:t>Fingridin</w:t>
      </w:r>
      <w:proofErr w:type="spellEnd"/>
      <w:r w:rsidRPr="002401EE">
        <w:rPr>
          <w:lang w:bidi="ar-SA"/>
        </w:rPr>
        <w:t xml:space="preserve"> hyväksyntää ennen tuotantokäyttöön siirtymistä. Sen on tarkoitus korvata vanhemmat versiot portaittain.</w:t>
      </w:r>
    </w:p>
    <w:p w14:paraId="79F2DB0E" w14:textId="77777777" w:rsidR="00C71BD7" w:rsidRDefault="00C71BD7" w:rsidP="00C71BD7">
      <w:pPr>
        <w:rPr>
          <w:lang w:bidi="ar-SA"/>
        </w:rPr>
      </w:pPr>
    </w:p>
    <w:p w14:paraId="2918D675" w14:textId="7154CC79" w:rsidR="000A720F" w:rsidRPr="002401EE" w:rsidRDefault="000A720F" w:rsidP="00C71BD7">
      <w:pPr>
        <w:rPr>
          <w:lang w:bidi="ar-SA"/>
        </w:rPr>
      </w:pPr>
      <w:r w:rsidRPr="002401EE">
        <w:rPr>
          <w:lang w:bidi="ar-SA"/>
        </w:rPr>
        <w:t xml:space="preserve">Aikaisemmat versiot turbiinisäätäjästä ovat jo käytössä kaikilla PVO-Vesivoiman omilla voimalaitoksilla Iijoella, Kokemäenjoella ja Kemijoella. Säätäjiä on käytössä yhteensä 15 kpl. Kehitystyön ansiosta PVO-Vesivoima on ainoa pohjoismainen yhtiö, joka on tähän mennessä läpäissyt kantaverkkoyhtiöiden uudet kiristyneet säätövaatimukset jokivoimalaitoksissa tyypillisesti käytettäville </w:t>
      </w:r>
      <w:proofErr w:type="spellStart"/>
      <w:r w:rsidRPr="002401EE">
        <w:rPr>
          <w:lang w:bidi="ar-SA"/>
        </w:rPr>
        <w:t>Kaplan</w:t>
      </w:r>
      <w:proofErr w:type="spellEnd"/>
      <w:r w:rsidRPr="002401EE">
        <w:rPr>
          <w:lang w:bidi="ar-SA"/>
        </w:rPr>
        <w:t>-turbiineille.</w:t>
      </w:r>
    </w:p>
    <w:p w14:paraId="38E80705" w14:textId="77777777" w:rsidR="000A720F" w:rsidRPr="002401EE" w:rsidRDefault="000A720F" w:rsidP="002401EE">
      <w:pPr>
        <w:spacing w:before="100" w:beforeAutospacing="1" w:after="100" w:afterAutospacing="1" w:line="240" w:lineRule="auto"/>
        <w:rPr>
          <w:rFonts w:eastAsia="Times New Roman" w:cs="Arial"/>
          <w:b/>
          <w:bCs/>
          <w:color w:val="000000"/>
          <w:lang w:bidi="ar-SA"/>
        </w:rPr>
      </w:pPr>
      <w:r w:rsidRPr="002401EE">
        <w:rPr>
          <w:rFonts w:eastAsia="Times New Roman" w:cs="Arial"/>
          <w:b/>
          <w:bCs/>
          <w:color w:val="000000"/>
          <w:lang w:bidi="ar-SA"/>
        </w:rPr>
        <w:t>Säätövoimaa vahvistamalla varaudutaan tulevaisuuden tarpeisiin</w:t>
      </w:r>
    </w:p>
    <w:p w14:paraId="38620D5B" w14:textId="77777777" w:rsidR="000A720F" w:rsidRPr="002401EE" w:rsidRDefault="000A720F" w:rsidP="00C71BD7">
      <w:pPr>
        <w:rPr>
          <w:lang w:bidi="ar-SA"/>
        </w:rPr>
      </w:pPr>
      <w:r w:rsidRPr="002401EE">
        <w:rPr>
          <w:lang w:bidi="ar-SA"/>
        </w:rPr>
        <w:t xml:space="preserve">Turbiinisäätäjällä PVO-Vesivoima vastaa </w:t>
      </w:r>
      <w:proofErr w:type="spellStart"/>
      <w:r w:rsidRPr="002401EE">
        <w:rPr>
          <w:lang w:bidi="ar-SA"/>
        </w:rPr>
        <w:t>Fingridin</w:t>
      </w:r>
      <w:proofErr w:type="spellEnd"/>
      <w:r w:rsidRPr="002401EE">
        <w:rPr>
          <w:lang w:bidi="ar-SA"/>
        </w:rPr>
        <w:t xml:space="preserve"> ja markkinoiden tiukentuneisiin vaatimuksiin säädön stabiilisuudesta ja suorituskyvystä, lineaarisuudesta ja nopeudesta. Sähkön tuotantoa on säädettävä vastaamaan sähkön kulutusta hetkestä toiseen.</w:t>
      </w:r>
    </w:p>
    <w:p w14:paraId="0037074F" w14:textId="77777777" w:rsidR="00C71BD7" w:rsidRDefault="00C71BD7" w:rsidP="00C71BD7">
      <w:pPr>
        <w:rPr>
          <w:lang w:bidi="ar-SA"/>
        </w:rPr>
      </w:pPr>
    </w:p>
    <w:p w14:paraId="24A71AED" w14:textId="6B42E423" w:rsidR="000A720F" w:rsidRDefault="000A720F" w:rsidP="00C71BD7">
      <w:pPr>
        <w:rPr>
          <w:lang w:bidi="ar-SA"/>
        </w:rPr>
      </w:pPr>
      <w:r w:rsidRPr="002401EE">
        <w:rPr>
          <w:lang w:bidi="ar-SA"/>
        </w:rPr>
        <w:t>Mitä enemmän sähköä tuotetaan tuulella ja auringolla, sitä monimutkaisempaa on reservisähkön tuottaminen, sillä kulutuksen lisäksi myös sähkön tuotanto vaihtelee yhä enemmän. Vesivoima on merkittävin säätövoiman tuottaja.</w:t>
      </w:r>
    </w:p>
    <w:p w14:paraId="22C02CEA" w14:textId="77777777" w:rsidR="00C71BD7" w:rsidRPr="002401EE" w:rsidRDefault="00C71BD7" w:rsidP="00C71BD7">
      <w:pPr>
        <w:rPr>
          <w:lang w:bidi="ar-SA"/>
        </w:rPr>
      </w:pPr>
    </w:p>
    <w:p w14:paraId="39C0B8C9" w14:textId="10C4DD27" w:rsidR="000A720F" w:rsidRPr="002401EE" w:rsidRDefault="000A720F" w:rsidP="00C71BD7">
      <w:pPr>
        <w:pStyle w:val="ViivaC0"/>
        <w:rPr>
          <w:lang w:bidi="ar-SA"/>
        </w:rPr>
      </w:pPr>
      <w:r w:rsidRPr="002401EE">
        <w:rPr>
          <w:lang w:bidi="ar-SA"/>
        </w:rPr>
        <w:t>Meille on myös tärkeää varautua energiavarastoratkaisuilla, jotka vastaavat tulevaisuuden tarpeisiin. Olemme tehneet kehitystyötä pitkään ja systemaattisesti. Nyt näillä yksittäisillä koneistoilla voidaan tukea taajuuden vakautta ja aiemmin käyttöön otettu jokisäätöautomatiikka on taustalla tehostamassa säätövoiman tuotantoa, Hansen-Haug kertoo.</w:t>
      </w:r>
    </w:p>
    <w:p w14:paraId="317DC3D2" w14:textId="77777777" w:rsidR="000A720F" w:rsidRPr="000758EC" w:rsidRDefault="000A720F" w:rsidP="00C71BD7">
      <w:pPr>
        <w:rPr>
          <w:rFonts w:cs="Arial"/>
          <w:lang w:bidi="ar-SA"/>
        </w:rPr>
      </w:pPr>
      <w:r w:rsidRPr="002401EE">
        <w:rPr>
          <w:lang w:bidi="ar-SA"/>
        </w:rPr>
        <w:t xml:space="preserve">Jokisäätöautomatiikka ja yliopistoyhteistyössä tuotettu turbiinisäätäjä ovat esimerkkejä vesivoiman jatkuvasta kehitystyöstä. Joustavan sähkön tuotannon varmistamiseksi PVO-Vesivoima pilotoi Iijoen </w:t>
      </w:r>
      <w:proofErr w:type="spellStart"/>
      <w:r w:rsidRPr="002401EE">
        <w:rPr>
          <w:lang w:bidi="ar-SA"/>
        </w:rPr>
        <w:t>Kierikkiin</w:t>
      </w:r>
      <w:proofErr w:type="spellEnd"/>
      <w:r w:rsidRPr="002401EE">
        <w:rPr>
          <w:lang w:bidi="ar-SA"/>
        </w:rPr>
        <w:t xml:space="preserve"> ultrakondensaattoreilla toteutettavaa energiavarastoa, ja Kemijärvellä on aloitettu selvitys sähkön varastointiin tarkoitetun pumppuvoimalaitoksen mahdollisuudesta. Modernisoituja vesivoimalaitoksia kehitetään jatkuvasti huomioimaan entistä enemmän ympäristöarvoja sekä vastaamaan paremmin sähköverkon tarpeisiin. Tätä tehdään digitalisaatiota </w:t>
      </w:r>
      <w:r w:rsidRPr="000758EC">
        <w:rPr>
          <w:rFonts w:cs="Arial"/>
          <w:lang w:bidi="ar-SA"/>
        </w:rPr>
        <w:t>hyväksikäyttäen.</w:t>
      </w:r>
    </w:p>
    <w:p w14:paraId="40CE3019" w14:textId="77777777" w:rsidR="000A720F" w:rsidRPr="002401EE" w:rsidRDefault="000A720F" w:rsidP="002401EE">
      <w:pPr>
        <w:spacing w:before="100" w:beforeAutospacing="1" w:after="100" w:afterAutospacing="1" w:line="240" w:lineRule="auto"/>
        <w:rPr>
          <w:rFonts w:eastAsia="Times New Roman" w:cs="Arial"/>
          <w:color w:val="000000"/>
          <w:lang w:bidi="ar-SA"/>
        </w:rPr>
      </w:pPr>
      <w:r w:rsidRPr="002401EE">
        <w:rPr>
          <w:rFonts w:eastAsia="Times New Roman" w:cs="Arial"/>
          <w:color w:val="000000"/>
          <w:lang w:bidi="ar-SA"/>
        </w:rPr>
        <w:t xml:space="preserve">Lisätietoja: Tommi Hansen-Haug, asiantuntija, </w:t>
      </w:r>
      <w:proofErr w:type="spellStart"/>
      <w:r w:rsidRPr="002401EE">
        <w:rPr>
          <w:rFonts w:eastAsia="Times New Roman" w:cs="Arial"/>
          <w:color w:val="000000"/>
          <w:lang w:bidi="ar-SA"/>
        </w:rPr>
        <w:t>käynnissäpito</w:t>
      </w:r>
      <w:proofErr w:type="spellEnd"/>
      <w:r w:rsidRPr="002401EE">
        <w:rPr>
          <w:rFonts w:eastAsia="Times New Roman" w:cs="Arial"/>
          <w:color w:val="000000"/>
          <w:lang w:bidi="ar-SA"/>
        </w:rPr>
        <w:t xml:space="preserve">, PVO-Vesivoima Oy, </w:t>
      </w:r>
      <w:r>
        <w:rPr>
          <w:rFonts w:eastAsia="Times New Roman" w:cs="Arial"/>
          <w:color w:val="000000"/>
          <w:lang w:bidi="ar-SA"/>
        </w:rPr>
        <w:br/>
      </w:r>
      <w:r w:rsidRPr="002401EE">
        <w:rPr>
          <w:rFonts w:eastAsia="Times New Roman" w:cs="Arial"/>
          <w:color w:val="000000"/>
          <w:lang w:bidi="ar-SA"/>
        </w:rPr>
        <w:t>tommi.hansen-haug@pvo.fi; puh. 050 3038 629</w:t>
      </w:r>
    </w:p>
    <w:p w14:paraId="5043AC9D" w14:textId="692CCEF7" w:rsidR="000A720F" w:rsidRPr="002401EE" w:rsidRDefault="000A720F" w:rsidP="002401EE">
      <w:pPr>
        <w:spacing w:before="100" w:beforeAutospacing="1" w:after="100" w:afterAutospacing="1" w:line="240" w:lineRule="auto"/>
        <w:rPr>
          <w:rFonts w:eastAsia="Times New Roman" w:cs="Arial"/>
          <w:color w:val="000000"/>
          <w:lang w:bidi="ar-SA"/>
        </w:rPr>
      </w:pPr>
      <w:r w:rsidRPr="002401EE">
        <w:rPr>
          <w:rFonts w:eastAsia="Times New Roman" w:cs="Arial"/>
          <w:color w:val="000000"/>
          <w:lang w:bidi="ar-SA"/>
        </w:rPr>
        <w:t xml:space="preserve">István Selek, Yliopistotutkija, Dynaamisten Prosessi- ja Energiajärjestelmien Dosentti. Oulun Yliopisto, Älykkäät Koneet ja Järjestelmät -tutkimusyksikkö, </w:t>
      </w:r>
      <w:r w:rsidR="00C71BD7" w:rsidRPr="00C71BD7">
        <w:rPr>
          <w:rFonts w:eastAsia="Times New Roman" w:cs="Arial"/>
          <w:color w:val="000000"/>
          <w:lang w:bidi="ar-SA"/>
        </w:rPr>
        <w:t>istvan.selek@oulu.fi</w:t>
      </w:r>
      <w:r w:rsidRPr="002401EE">
        <w:rPr>
          <w:rFonts w:eastAsia="Times New Roman" w:cs="Arial"/>
          <w:color w:val="000000"/>
          <w:lang w:bidi="ar-SA"/>
        </w:rPr>
        <w:t>;</w:t>
      </w:r>
      <w:r w:rsidR="00C71BD7">
        <w:rPr>
          <w:rFonts w:eastAsia="Times New Roman" w:cs="Arial"/>
          <w:color w:val="000000"/>
          <w:lang w:bidi="ar-SA"/>
        </w:rPr>
        <w:t xml:space="preserve"> </w:t>
      </w:r>
      <w:r w:rsidR="00C71BD7">
        <w:rPr>
          <w:rFonts w:eastAsia="Times New Roman" w:cs="Arial"/>
          <w:color w:val="000000"/>
          <w:lang w:bidi="ar-SA"/>
        </w:rPr>
        <w:br/>
      </w:r>
      <w:r w:rsidRPr="002401EE">
        <w:rPr>
          <w:rFonts w:eastAsia="Times New Roman" w:cs="Arial"/>
          <w:color w:val="000000"/>
          <w:lang w:bidi="ar-SA"/>
        </w:rPr>
        <w:t>puh. 050 3506 837</w:t>
      </w:r>
    </w:p>
    <w:p w14:paraId="4F41F41A" w14:textId="77777777" w:rsidR="000A720F" w:rsidRPr="002401EE" w:rsidRDefault="000A720F" w:rsidP="002401EE">
      <w:pPr>
        <w:spacing w:before="100" w:beforeAutospacing="1" w:after="100" w:afterAutospacing="1" w:line="240" w:lineRule="auto"/>
        <w:rPr>
          <w:rFonts w:eastAsia="Times New Roman" w:cs="Arial"/>
          <w:color w:val="000000"/>
          <w:lang w:bidi="ar-SA"/>
        </w:rPr>
      </w:pPr>
      <w:r w:rsidRPr="002401EE">
        <w:rPr>
          <w:rFonts w:eastAsia="Times New Roman" w:cs="Arial"/>
          <w:color w:val="000000"/>
          <w:lang w:bidi="ar-SA"/>
        </w:rPr>
        <w:t>Joni Vasara, Väitöskirjatutkija, Oulun Yliopisto, Älykkäät Koneet ja Järjestelmät -tutkimusyksikkö, joni.vasara@oulu.fi; puh. 050 4302 268</w:t>
      </w:r>
    </w:p>
    <w:p w14:paraId="650092DA" w14:textId="77777777" w:rsidR="000A720F" w:rsidRPr="00CB5DED" w:rsidRDefault="000A720F" w:rsidP="00CB5DED"/>
    <w:sectPr w:rsidR="000A720F" w:rsidRPr="00CB5DED" w:rsidSect="00E66DC0">
      <w:headerReference w:type="default" r:id="rId12"/>
      <w:headerReference w:type="first" r:id="rId13"/>
      <w:footerReference w:type="first" r:id="rId14"/>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29C5" w14:textId="77777777" w:rsidR="00D74946" w:rsidRDefault="00D74946" w:rsidP="000B3D1C">
      <w:r>
        <w:separator/>
      </w:r>
    </w:p>
  </w:endnote>
  <w:endnote w:type="continuationSeparator" w:id="0">
    <w:p w14:paraId="15695DC9" w14:textId="77777777" w:rsidR="00D74946" w:rsidRDefault="00D74946" w:rsidP="000B3D1C">
      <w:r>
        <w:continuationSeparator/>
      </w:r>
    </w:p>
  </w:endnote>
  <w:endnote w:type="continuationNotice" w:id="1">
    <w:p w14:paraId="16881F51" w14:textId="77777777" w:rsidR="00234D01" w:rsidRDefault="00234D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9A4DA9" w:rsidRPr="00162671" w14:paraId="3E6AEB2A" w14:textId="77777777" w:rsidTr="00D04056">
      <w:trPr>
        <w:trHeight w:val="480"/>
      </w:trPr>
      <w:tc>
        <w:tcPr>
          <w:tcW w:w="10103" w:type="dxa"/>
          <w:gridSpan w:val="5"/>
        </w:tcPr>
        <w:p w14:paraId="1A83694A" w14:textId="77777777" w:rsidR="000A720F" w:rsidRPr="00162671" w:rsidRDefault="000A720F" w:rsidP="00162671">
          <w:pPr>
            <w:spacing w:line="240" w:lineRule="auto"/>
            <w:rPr>
              <w:sz w:val="18"/>
              <w:szCs w:val="18"/>
            </w:rPr>
          </w:pPr>
        </w:p>
      </w:tc>
    </w:tr>
    <w:tr w:rsidR="00DC2974" w:rsidRPr="00162671" w14:paraId="79663D0A" w14:textId="77777777" w:rsidTr="00D04056">
      <w:tc>
        <w:tcPr>
          <w:tcW w:w="1304" w:type="dxa"/>
        </w:tcPr>
        <w:p w14:paraId="26CC7556" w14:textId="77777777" w:rsidR="000A720F" w:rsidRPr="00162671" w:rsidRDefault="000A720F" w:rsidP="00DC2974">
          <w:pPr>
            <w:spacing w:line="240" w:lineRule="auto"/>
            <w:rPr>
              <w:sz w:val="18"/>
              <w:szCs w:val="18"/>
            </w:rPr>
          </w:pPr>
        </w:p>
      </w:tc>
      <w:tc>
        <w:tcPr>
          <w:tcW w:w="8799" w:type="dxa"/>
          <w:gridSpan w:val="4"/>
          <w:hideMark/>
        </w:tcPr>
        <w:p w14:paraId="0CBE3E3C" w14:textId="77777777" w:rsidR="000A720F" w:rsidRPr="00162671" w:rsidRDefault="000758EC" w:rsidP="00DC2974">
          <w:pPr>
            <w:spacing w:line="240" w:lineRule="auto"/>
            <w:rPr>
              <w:b/>
              <w:caps/>
              <w:sz w:val="18"/>
              <w:szCs w:val="18"/>
            </w:rPr>
          </w:pPr>
          <w:sdt>
            <w:sdtPr>
              <w:rPr>
                <w:b/>
                <w:caps/>
                <w:sz w:val="18"/>
                <w:szCs w:val="18"/>
              </w:rPr>
              <w:alias w:val="Yhtiön nimi"/>
              <w:tag w:val="address.companyName"/>
              <w:id w:val="1469551120"/>
              <w:dataBinding w:xpath="/ns0:kameleonaddress/ns0:address.companyname" w:storeItemID="{7AF526B8-E2A2-46F1-92F9-F9153C94E892}"/>
              <w:text/>
            </w:sdtPr>
            <w:sdtEndPr/>
            <w:sdtContent>
              <w:r w:rsidR="000A720F" w:rsidRPr="00C32B23">
                <w:rPr>
                  <w:b/>
                  <w:caps/>
                  <w:sz w:val="18"/>
                  <w:szCs w:val="18"/>
                </w:rPr>
                <w:t>PVO-Vesivoima Oy</w:t>
              </w:r>
            </w:sdtContent>
          </w:sdt>
        </w:p>
      </w:tc>
    </w:tr>
    <w:tr w:rsidR="00DC2974" w:rsidRPr="00162671" w14:paraId="1EF3F159" w14:textId="77777777" w:rsidTr="00D04056">
      <w:tc>
        <w:tcPr>
          <w:tcW w:w="1304" w:type="dxa"/>
        </w:tcPr>
        <w:p w14:paraId="6240A024" w14:textId="77777777" w:rsidR="000A720F" w:rsidRPr="00162671" w:rsidRDefault="000A720F" w:rsidP="00DC2974">
          <w:pPr>
            <w:spacing w:line="240" w:lineRule="auto"/>
            <w:rPr>
              <w:sz w:val="18"/>
              <w:szCs w:val="18"/>
            </w:rPr>
          </w:pPr>
        </w:p>
      </w:tc>
      <w:tc>
        <w:tcPr>
          <w:tcW w:w="2608" w:type="dxa"/>
          <w:hideMark/>
        </w:tcPr>
        <w:p w14:paraId="644C7A7D" w14:textId="77777777" w:rsidR="000A720F" w:rsidRPr="00162671" w:rsidRDefault="000A720F" w:rsidP="00DC2974">
          <w:pPr>
            <w:spacing w:line="240" w:lineRule="auto"/>
            <w:rPr>
              <w:noProof/>
              <w:sz w:val="18"/>
              <w:szCs w:val="18"/>
            </w:rPr>
          </w:pPr>
          <w:r w:rsidRPr="00162671">
            <w:rPr>
              <w:noProof/>
              <w:sz w:val="18"/>
              <w:szCs w:val="18"/>
            </w:rPr>
            <w:t>Voimatie 23</w:t>
          </w:r>
        </w:p>
      </w:tc>
      <w:tc>
        <w:tcPr>
          <w:tcW w:w="2608" w:type="dxa"/>
          <w:hideMark/>
        </w:tcPr>
        <w:p w14:paraId="6503FF73" w14:textId="77777777" w:rsidR="000A720F" w:rsidRPr="00162671" w:rsidRDefault="000758EC" w:rsidP="00DC2974">
          <w:pPr>
            <w:spacing w:line="240" w:lineRule="auto"/>
            <w:rPr>
              <w:noProof/>
              <w:sz w:val="18"/>
              <w:szCs w:val="18"/>
            </w:rPr>
          </w:pPr>
          <w:sdt>
            <w:sdtPr>
              <w:rPr>
                <w:noProof/>
                <w:sz w:val="18"/>
                <w:szCs w:val="18"/>
              </w:rPr>
              <w:alias w:val="Postiosoite"/>
              <w:tag w:val="address.postalAddress"/>
              <w:id w:val="608245896"/>
              <w:dataBinding w:xpath="/ns0:kameleonaddress/ns0:address.postaladdress" w:storeItemID="{7AF526B8-E2A2-46F1-92F9-F9153C94E892}"/>
              <w:text/>
            </w:sdtPr>
            <w:sdtEndPr/>
            <w:sdtContent/>
          </w:sdt>
        </w:p>
      </w:tc>
      <w:tc>
        <w:tcPr>
          <w:tcW w:w="1378" w:type="dxa"/>
          <w:hideMark/>
        </w:tcPr>
        <w:p w14:paraId="656BCA26" w14:textId="77777777" w:rsidR="000A720F" w:rsidRPr="00162671" w:rsidRDefault="000A720F" w:rsidP="00DC2974">
          <w:pPr>
            <w:spacing w:line="240" w:lineRule="auto"/>
            <w:rPr>
              <w:noProof/>
              <w:sz w:val="18"/>
              <w:szCs w:val="18"/>
            </w:rPr>
          </w:pPr>
          <w:r>
            <w:rPr>
              <w:sz w:val="18"/>
              <w:szCs w:val="18"/>
            </w:rPr>
            <w:t>Y-tunnus</w:t>
          </w:r>
        </w:p>
      </w:tc>
      <w:tc>
        <w:tcPr>
          <w:tcW w:w="2205" w:type="dxa"/>
          <w:hideMark/>
        </w:tcPr>
        <w:p w14:paraId="7336F8CE" w14:textId="77777777" w:rsidR="000A720F" w:rsidRPr="00162671" w:rsidRDefault="000758EC" w:rsidP="00DC2974">
          <w:pPr>
            <w:spacing w:line="240" w:lineRule="auto"/>
            <w:rPr>
              <w:noProof/>
              <w:sz w:val="18"/>
              <w:szCs w:val="18"/>
            </w:rPr>
          </w:pPr>
          <w:sdt>
            <w:sdtPr>
              <w:rPr>
                <w:noProof/>
                <w:sz w:val="18"/>
                <w:szCs w:val="18"/>
              </w:rPr>
              <w:alias w:val="Y-Tunnus"/>
              <w:tag w:val="address.businessId"/>
              <w:id w:val="2125661181"/>
              <w:dataBinding w:xpath="/ns0:kameleonaddress/ns0:address.businessid" w:storeItemID="{7AF526B8-E2A2-46F1-92F9-F9153C94E892}"/>
              <w:text/>
            </w:sdtPr>
            <w:sdtEndPr/>
            <w:sdtContent>
              <w:r w:rsidR="000A720F">
                <w:rPr>
                  <w:noProof/>
                  <w:sz w:val="18"/>
                  <w:szCs w:val="18"/>
                </w:rPr>
                <w:t>0904130-0</w:t>
              </w:r>
            </w:sdtContent>
          </w:sdt>
        </w:p>
      </w:tc>
    </w:tr>
    <w:tr w:rsidR="00DC2974" w:rsidRPr="00162671" w14:paraId="78CD7F76" w14:textId="77777777" w:rsidTr="00D04056">
      <w:tc>
        <w:tcPr>
          <w:tcW w:w="1304" w:type="dxa"/>
        </w:tcPr>
        <w:p w14:paraId="0F7E9636" w14:textId="77777777" w:rsidR="000A720F" w:rsidRPr="00162671" w:rsidRDefault="000A720F" w:rsidP="00DC2974">
          <w:pPr>
            <w:spacing w:line="240" w:lineRule="auto"/>
            <w:rPr>
              <w:sz w:val="18"/>
              <w:szCs w:val="18"/>
            </w:rPr>
          </w:pPr>
        </w:p>
      </w:tc>
      <w:tc>
        <w:tcPr>
          <w:tcW w:w="2608" w:type="dxa"/>
          <w:hideMark/>
        </w:tcPr>
        <w:p w14:paraId="065555E9" w14:textId="77777777" w:rsidR="000A720F" w:rsidRPr="00162671" w:rsidRDefault="000A720F" w:rsidP="00DC2974">
          <w:pPr>
            <w:spacing w:line="240" w:lineRule="auto"/>
            <w:rPr>
              <w:noProof/>
              <w:sz w:val="18"/>
              <w:szCs w:val="18"/>
            </w:rPr>
          </w:pPr>
          <w:r w:rsidRPr="00162671">
            <w:rPr>
              <w:noProof/>
              <w:sz w:val="18"/>
              <w:szCs w:val="18"/>
            </w:rPr>
            <w:t>91100 Ii</w:t>
          </w:r>
        </w:p>
      </w:tc>
      <w:tc>
        <w:tcPr>
          <w:tcW w:w="2608" w:type="dxa"/>
          <w:hideMark/>
        </w:tcPr>
        <w:p w14:paraId="12CD7947" w14:textId="77777777" w:rsidR="000A720F" w:rsidRPr="00162671" w:rsidRDefault="000758EC" w:rsidP="00DC2974">
          <w:pPr>
            <w:spacing w:line="240" w:lineRule="auto"/>
            <w:rPr>
              <w:noProof/>
              <w:sz w:val="18"/>
              <w:szCs w:val="18"/>
            </w:rPr>
          </w:pPr>
          <w:sdt>
            <w:sdtPr>
              <w:rPr>
                <w:noProof/>
                <w:sz w:val="18"/>
                <w:szCs w:val="18"/>
              </w:rPr>
              <w:alias w:val="Postinumero"/>
              <w:tag w:val="address.postalCode"/>
              <w:id w:val="-1742005360"/>
              <w:dataBinding w:xpath="/ns0:kameleonaddress/ns0:address.postalcode" w:storeItemID="{7AF526B8-E2A2-46F1-92F9-F9153C94E892}"/>
              <w:text/>
            </w:sdtPr>
            <w:sdtEndPr/>
            <w:sdtContent/>
          </w:sdt>
          <w:r w:rsidR="000A720F">
            <w:rPr>
              <w:noProof/>
              <w:sz w:val="18"/>
              <w:szCs w:val="18"/>
            </w:rPr>
            <w:t xml:space="preserve"> </w:t>
          </w:r>
          <w:sdt>
            <w:sdtPr>
              <w:rPr>
                <w:noProof/>
                <w:sz w:val="18"/>
                <w:szCs w:val="18"/>
              </w:rPr>
              <w:alias w:val="Postitoimipaikka"/>
              <w:tag w:val="address.postOffice"/>
              <w:id w:val="-1126464706"/>
              <w:dataBinding w:xpath="/ns0:kameleonaddress/ns0:address.postoffice" w:storeItemID="{7AF526B8-E2A2-46F1-92F9-F9153C94E892}"/>
              <w:text/>
            </w:sdtPr>
            <w:sdtEndPr/>
            <w:sdtContent/>
          </w:sdt>
        </w:p>
      </w:tc>
      <w:tc>
        <w:tcPr>
          <w:tcW w:w="1378" w:type="dxa"/>
          <w:hideMark/>
        </w:tcPr>
        <w:p w14:paraId="6FB26405" w14:textId="77777777" w:rsidR="000A720F" w:rsidRPr="00162671" w:rsidRDefault="000A720F" w:rsidP="00DC2974">
          <w:pPr>
            <w:spacing w:line="240" w:lineRule="auto"/>
            <w:rPr>
              <w:noProof/>
              <w:sz w:val="18"/>
              <w:szCs w:val="18"/>
            </w:rPr>
          </w:pPr>
          <w:r>
            <w:rPr>
              <w:sz w:val="18"/>
              <w:szCs w:val="18"/>
            </w:rPr>
            <w:t>Kotipaikka</w:t>
          </w:r>
        </w:p>
      </w:tc>
      <w:tc>
        <w:tcPr>
          <w:tcW w:w="2205" w:type="dxa"/>
          <w:hideMark/>
        </w:tcPr>
        <w:p w14:paraId="29B3FBBE" w14:textId="77777777" w:rsidR="000A720F" w:rsidRPr="00162671" w:rsidRDefault="000758EC" w:rsidP="00DC2974">
          <w:pPr>
            <w:spacing w:line="240" w:lineRule="auto"/>
            <w:rPr>
              <w:noProof/>
              <w:sz w:val="18"/>
              <w:szCs w:val="18"/>
            </w:rPr>
          </w:pPr>
          <w:sdt>
            <w:sdtPr>
              <w:rPr>
                <w:noProof/>
                <w:sz w:val="18"/>
                <w:szCs w:val="18"/>
              </w:rPr>
              <w:alias w:val="Kotipaikka"/>
              <w:tag w:val="address.domicile"/>
              <w:id w:val="-1388489481"/>
              <w:dataBinding w:xpath="/ns0:kameleonaddress/ns0:address.domicile" w:storeItemID="{7AF526B8-E2A2-46F1-92F9-F9153C94E892}"/>
              <w:text/>
            </w:sdtPr>
            <w:sdtEndPr/>
            <w:sdtContent>
              <w:r w:rsidR="000A720F">
                <w:rPr>
                  <w:noProof/>
                  <w:sz w:val="18"/>
                  <w:szCs w:val="18"/>
                </w:rPr>
                <w:t>Helsinki</w:t>
              </w:r>
            </w:sdtContent>
          </w:sdt>
        </w:p>
      </w:tc>
    </w:tr>
    <w:tr w:rsidR="00DC2974" w:rsidRPr="00162671" w14:paraId="684827E4" w14:textId="77777777" w:rsidTr="00D04056">
      <w:tc>
        <w:tcPr>
          <w:tcW w:w="1304" w:type="dxa"/>
        </w:tcPr>
        <w:p w14:paraId="7E9FD118" w14:textId="77777777" w:rsidR="000A720F" w:rsidRPr="00162671" w:rsidRDefault="000A720F" w:rsidP="00DC2974">
          <w:pPr>
            <w:spacing w:line="240" w:lineRule="auto"/>
            <w:rPr>
              <w:noProof/>
              <w:sz w:val="18"/>
              <w:szCs w:val="18"/>
            </w:rPr>
          </w:pPr>
        </w:p>
      </w:tc>
      <w:tc>
        <w:tcPr>
          <w:tcW w:w="2608" w:type="dxa"/>
          <w:hideMark/>
        </w:tcPr>
        <w:p w14:paraId="5425700B" w14:textId="77777777" w:rsidR="000A720F" w:rsidRPr="00162671" w:rsidRDefault="000A720F" w:rsidP="00DC2974">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address/ns0:address.tel" w:storeItemID="{7AF526B8-E2A2-46F1-92F9-F9153C94E892}"/>
              <w:text/>
            </w:sdtPr>
            <w:sdtEndPr/>
            <w:sdtContent>
              <w:r w:rsidRPr="00C32B23">
                <w:rPr>
                  <w:noProof/>
                  <w:sz w:val="18"/>
                  <w:szCs w:val="18"/>
                </w:rPr>
                <w:t>010 478 5000</w:t>
              </w:r>
            </w:sdtContent>
          </w:sdt>
        </w:p>
      </w:tc>
      <w:tc>
        <w:tcPr>
          <w:tcW w:w="2608" w:type="dxa"/>
        </w:tcPr>
        <w:p w14:paraId="3B48263F" w14:textId="77777777" w:rsidR="000A720F" w:rsidRPr="00162671" w:rsidRDefault="000A720F" w:rsidP="00DC2974">
          <w:pPr>
            <w:spacing w:line="240" w:lineRule="auto"/>
            <w:rPr>
              <w:noProof/>
              <w:sz w:val="18"/>
              <w:szCs w:val="18"/>
            </w:rPr>
          </w:pPr>
        </w:p>
      </w:tc>
      <w:tc>
        <w:tcPr>
          <w:tcW w:w="3583" w:type="dxa"/>
          <w:gridSpan w:val="2"/>
        </w:tcPr>
        <w:p w14:paraId="59F006F7" w14:textId="77777777" w:rsidR="000A720F" w:rsidRPr="00162671" w:rsidRDefault="000758EC" w:rsidP="00DC2974">
          <w:pPr>
            <w:spacing w:line="240" w:lineRule="auto"/>
            <w:rPr>
              <w:noProof/>
              <w:sz w:val="18"/>
              <w:szCs w:val="18"/>
            </w:rPr>
          </w:pPr>
          <w:sdt>
            <w:sdtPr>
              <w:rPr>
                <w:noProof/>
                <w:sz w:val="18"/>
                <w:szCs w:val="18"/>
              </w:rPr>
              <w:alias w:val="Www"/>
              <w:tag w:val="address.www"/>
              <w:id w:val="-1103484459"/>
              <w:dataBinding w:xpath="/ns0:kameleonaddress/ns0:address.www" w:storeItemID="{7AF526B8-E2A2-46F1-92F9-F9153C94E892}"/>
              <w:text/>
            </w:sdtPr>
            <w:sdtEndPr/>
            <w:sdtContent>
              <w:r w:rsidR="000A720F">
                <w:rPr>
                  <w:noProof/>
                  <w:sz w:val="18"/>
                  <w:szCs w:val="18"/>
                </w:rPr>
                <w:t>www.pohjolanvoima.fi</w:t>
              </w:r>
            </w:sdtContent>
          </w:sdt>
        </w:p>
      </w:tc>
    </w:tr>
    <w:tr w:rsidR="00DC2974" w:rsidRPr="00162671" w14:paraId="26C8ADCE" w14:textId="77777777" w:rsidTr="00D04056">
      <w:tc>
        <w:tcPr>
          <w:tcW w:w="1304" w:type="dxa"/>
        </w:tcPr>
        <w:p w14:paraId="332F40D4" w14:textId="77777777" w:rsidR="000A720F" w:rsidRPr="00162671" w:rsidRDefault="000A720F" w:rsidP="00DC2974">
          <w:pPr>
            <w:spacing w:line="240" w:lineRule="auto"/>
            <w:rPr>
              <w:noProof/>
              <w:sz w:val="18"/>
              <w:szCs w:val="18"/>
            </w:rPr>
          </w:pPr>
        </w:p>
      </w:tc>
      <w:tc>
        <w:tcPr>
          <w:tcW w:w="2608" w:type="dxa"/>
          <w:hideMark/>
        </w:tcPr>
        <w:p w14:paraId="36D6C72E" w14:textId="77777777" w:rsidR="000A720F" w:rsidRPr="00162671" w:rsidRDefault="000758EC" w:rsidP="00DC2974">
          <w:pPr>
            <w:spacing w:line="240" w:lineRule="auto"/>
            <w:rPr>
              <w:noProof/>
              <w:sz w:val="18"/>
              <w:szCs w:val="18"/>
            </w:rPr>
          </w:pPr>
          <w:sdt>
            <w:sdtPr>
              <w:rPr>
                <w:noProof/>
                <w:sz w:val="18"/>
                <w:szCs w:val="18"/>
              </w:rPr>
              <w:alias w:val="Sähköposti"/>
              <w:tag w:val="address.email"/>
              <w:id w:val="-564490405"/>
              <w:dataBinding w:xpath="/ns0:kameleonaddress/ns0:address.email" w:storeItemID="{7AF526B8-E2A2-46F1-92F9-F9153C94E892}"/>
              <w:text/>
            </w:sdtPr>
            <w:sdtEndPr/>
            <w:sdtContent>
              <w:r w:rsidR="000A720F" w:rsidRPr="00C32B23">
                <w:rPr>
                  <w:noProof/>
                  <w:sz w:val="18"/>
                  <w:szCs w:val="18"/>
                </w:rPr>
                <w:t>etunimi.sukunimi@pvo.fi</w:t>
              </w:r>
            </w:sdtContent>
          </w:sdt>
        </w:p>
      </w:tc>
      <w:tc>
        <w:tcPr>
          <w:tcW w:w="2608" w:type="dxa"/>
        </w:tcPr>
        <w:p w14:paraId="68A3F218" w14:textId="77777777" w:rsidR="000A720F" w:rsidRPr="00162671" w:rsidRDefault="000A720F" w:rsidP="00DC2974">
          <w:pPr>
            <w:spacing w:line="240" w:lineRule="auto"/>
            <w:rPr>
              <w:noProof/>
              <w:sz w:val="18"/>
              <w:szCs w:val="18"/>
            </w:rPr>
          </w:pPr>
        </w:p>
      </w:tc>
      <w:tc>
        <w:tcPr>
          <w:tcW w:w="3583" w:type="dxa"/>
          <w:gridSpan w:val="2"/>
        </w:tcPr>
        <w:p w14:paraId="748B805F" w14:textId="77777777" w:rsidR="000A720F" w:rsidRPr="00162671" w:rsidRDefault="000A720F" w:rsidP="00DC2974">
          <w:pPr>
            <w:spacing w:line="240" w:lineRule="auto"/>
            <w:rPr>
              <w:noProof/>
              <w:sz w:val="18"/>
              <w:szCs w:val="18"/>
            </w:rPr>
          </w:pPr>
        </w:p>
      </w:tc>
    </w:tr>
  </w:tbl>
  <w:p w14:paraId="7BC083E3" w14:textId="77777777" w:rsidR="00DF2A68" w:rsidRDefault="00DF2A6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5356E" w14:textId="77777777" w:rsidR="00D74946" w:rsidRDefault="00D74946" w:rsidP="000B3D1C">
      <w:r>
        <w:separator/>
      </w:r>
    </w:p>
  </w:footnote>
  <w:footnote w:type="continuationSeparator" w:id="0">
    <w:p w14:paraId="49D5F883" w14:textId="77777777" w:rsidR="00D74946" w:rsidRDefault="00D74946" w:rsidP="000B3D1C">
      <w:r>
        <w:continuationSeparator/>
      </w:r>
    </w:p>
  </w:footnote>
  <w:footnote w:type="continuationNotice" w:id="1">
    <w:p w14:paraId="2ACC7FAF" w14:textId="77777777" w:rsidR="00234D01" w:rsidRDefault="00234D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48752486" w14:textId="77777777" w:rsidTr="00D462D6">
      <w:tc>
        <w:tcPr>
          <w:tcW w:w="5222" w:type="dxa"/>
        </w:tcPr>
        <w:p w14:paraId="18D6B852"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D2CA323F-4D36-4EFB-9B18-245C5F355290}"/>
          <w:text/>
        </w:sdtPr>
        <w:sdtEndPr/>
        <w:sdtContent>
          <w:tc>
            <w:tcPr>
              <w:tcW w:w="2607" w:type="dxa"/>
            </w:tcPr>
            <w:p w14:paraId="0069E7B4"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D2CA323F-4D36-4EFB-9B18-245C5F355290}"/>
          <w:text/>
        </w:sdtPr>
        <w:sdtEndPr/>
        <w:sdtContent>
          <w:tc>
            <w:tcPr>
              <w:tcW w:w="1312" w:type="dxa"/>
            </w:tcPr>
            <w:p w14:paraId="79EA8F0F" w14:textId="66FAD4C4" w:rsidR="00726CAD" w:rsidRPr="001E3E26" w:rsidRDefault="000A720F" w:rsidP="00726CAD">
              <w:pPr>
                <w:pStyle w:val="Yltunniste"/>
              </w:pPr>
              <w:r>
                <w:rPr>
                  <w:rStyle w:val="Paikkamerkkiteksti"/>
                </w:rPr>
                <w:t xml:space="preserve">     </w:t>
              </w:r>
            </w:p>
          </w:tc>
        </w:sdtContent>
      </w:sdt>
      <w:bookmarkStart w:id="0" w:name="dfieldpages1"/>
      <w:bookmarkEnd w:id="0"/>
      <w:tc>
        <w:tcPr>
          <w:tcW w:w="1309" w:type="dxa"/>
        </w:tcPr>
        <w:p w14:paraId="367F3085" w14:textId="6AEB4D7C" w:rsidR="00726CAD" w:rsidRPr="001E3E26" w:rsidRDefault="00726CAD" w:rsidP="00726CAD">
          <w:pPr>
            <w:pStyle w:val="Yltunniste"/>
          </w:pPr>
          <w:r>
            <w:fldChar w:fldCharType="begin"/>
          </w:r>
          <w:r>
            <w:instrText xml:space="preserve"> PAGE   \* MERGEFORMAT </w:instrText>
          </w:r>
          <w:r>
            <w:fldChar w:fldCharType="separate"/>
          </w:r>
          <w:r w:rsidR="000A720F">
            <w:rPr>
              <w:noProof/>
            </w:rPr>
            <w:t>2</w:t>
          </w:r>
          <w:r>
            <w:fldChar w:fldCharType="end"/>
          </w:r>
          <w:r>
            <w:t xml:space="preserve"> (</w:t>
          </w:r>
          <w:r w:rsidR="000758EC">
            <w:fldChar w:fldCharType="begin"/>
          </w:r>
          <w:r w:rsidR="000758EC">
            <w:instrText xml:space="preserve"> NUMPAGES   \* MERGEFORMAT </w:instrText>
          </w:r>
          <w:r w:rsidR="000758EC">
            <w:fldChar w:fldCharType="separate"/>
          </w:r>
          <w:r w:rsidR="000A720F">
            <w:rPr>
              <w:noProof/>
            </w:rPr>
            <w:t>2</w:t>
          </w:r>
          <w:r w:rsidR="000758EC">
            <w:rPr>
              <w:noProof/>
            </w:rPr>
            <w:fldChar w:fldCharType="end"/>
          </w:r>
          <w:r>
            <w:t>)</w:t>
          </w:r>
        </w:p>
      </w:tc>
    </w:tr>
    <w:tr w:rsidR="00726CAD" w:rsidRPr="001E3E26" w14:paraId="0202D4AE" w14:textId="77777777" w:rsidTr="00D462D6">
      <w:tc>
        <w:tcPr>
          <w:tcW w:w="5222" w:type="dxa"/>
        </w:tcPr>
        <w:p w14:paraId="51070A16" w14:textId="77777777" w:rsidR="00726CAD" w:rsidRPr="001E3E26" w:rsidRDefault="00726CAD" w:rsidP="00726CAD">
          <w:pPr>
            <w:pStyle w:val="Yltunniste"/>
          </w:pPr>
        </w:p>
      </w:tc>
      <w:tc>
        <w:tcPr>
          <w:tcW w:w="2607" w:type="dxa"/>
        </w:tcPr>
        <w:p w14:paraId="161ACCEE" w14:textId="77777777" w:rsidR="00726CAD" w:rsidRPr="001E3E26" w:rsidRDefault="00726CAD" w:rsidP="00726CAD">
          <w:pPr>
            <w:pStyle w:val="Yltunniste"/>
          </w:pPr>
        </w:p>
      </w:tc>
      <w:tc>
        <w:tcPr>
          <w:tcW w:w="2621" w:type="dxa"/>
          <w:gridSpan w:val="2"/>
        </w:tcPr>
        <w:p w14:paraId="1D347F42" w14:textId="77777777" w:rsidR="00726CAD" w:rsidRPr="001E3E26" w:rsidRDefault="00726CAD" w:rsidP="00726CAD">
          <w:pPr>
            <w:pStyle w:val="Yltunniste"/>
          </w:pPr>
        </w:p>
      </w:tc>
    </w:tr>
    <w:tr w:rsidR="00726CAD" w:rsidRPr="001E3E26" w14:paraId="596C1ED8" w14:textId="77777777" w:rsidTr="00D462D6">
      <w:tc>
        <w:tcPr>
          <w:tcW w:w="5222" w:type="dxa"/>
        </w:tcPr>
        <w:p w14:paraId="41A5D88C" w14:textId="77777777" w:rsidR="00726CAD" w:rsidRPr="001E3E26" w:rsidRDefault="00726CAD" w:rsidP="00726CAD">
          <w:pPr>
            <w:pStyle w:val="Yltunniste"/>
          </w:pPr>
        </w:p>
      </w:tc>
      <w:tc>
        <w:tcPr>
          <w:tcW w:w="2607" w:type="dxa"/>
        </w:tcPr>
        <w:p w14:paraId="12715BB1" w14:textId="77777777" w:rsidR="00726CAD" w:rsidRPr="001E3E26" w:rsidRDefault="00726CAD" w:rsidP="00726CAD">
          <w:pPr>
            <w:pStyle w:val="Yltunniste"/>
          </w:pPr>
        </w:p>
      </w:tc>
      <w:tc>
        <w:tcPr>
          <w:tcW w:w="2621" w:type="dxa"/>
          <w:gridSpan w:val="2"/>
        </w:tcPr>
        <w:p w14:paraId="21D73DD7" w14:textId="77777777" w:rsidR="00726CAD" w:rsidRPr="001E3E26" w:rsidRDefault="00726CAD" w:rsidP="00726CAD">
          <w:pPr>
            <w:pStyle w:val="Yltunniste"/>
          </w:pPr>
        </w:p>
      </w:tc>
    </w:tr>
    <w:tr w:rsidR="00726CAD" w:rsidRPr="001E3E26" w14:paraId="7F0C50E4" w14:textId="77777777" w:rsidTr="00D462D6">
      <w:sdt>
        <w:sdtPr>
          <w:alias w:val="Author.name"/>
          <w:tag w:val="Author.name"/>
          <w:id w:val="-860272460"/>
          <w:placeholder>
            <w:docPart w:val="086B32DD2E3A4F709E0D307133CBF761"/>
          </w:placeholder>
          <w:dataBinding w:xpath="/ns0:kameleondocument/ns0:properties/ns0:AuthorName" w:storeItemID="{D2CA323F-4D36-4EFB-9B18-245C5F355290}"/>
          <w:text/>
        </w:sdtPr>
        <w:sdtEndPr/>
        <w:sdtContent>
          <w:tc>
            <w:tcPr>
              <w:tcW w:w="5222" w:type="dxa"/>
            </w:tcPr>
            <w:p w14:paraId="23E83816" w14:textId="2DE8CF8F" w:rsidR="00726CAD" w:rsidRPr="001E3E26" w:rsidRDefault="000A720F"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D2CA323F-4D36-4EFB-9B18-245C5F355290}"/>
          <w:text/>
        </w:sdtPr>
        <w:sdtEndPr/>
        <w:sdtContent>
          <w:tc>
            <w:tcPr>
              <w:tcW w:w="2607" w:type="dxa"/>
            </w:tcPr>
            <w:p w14:paraId="1EBC61E3" w14:textId="77777777" w:rsidR="00726CAD" w:rsidRPr="001E3E26" w:rsidRDefault="00726CAD" w:rsidP="00726CAD">
              <w:pPr>
                <w:pStyle w:val="Yltunniste"/>
              </w:pPr>
              <w:r>
                <w:t>27.5.2024</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D2CA323F-4D36-4EFB-9B18-245C5F355290}"/>
          <w:text/>
        </w:sdtPr>
        <w:sdtEndPr/>
        <w:sdtContent>
          <w:tc>
            <w:tcPr>
              <w:tcW w:w="2621" w:type="dxa"/>
              <w:gridSpan w:val="2"/>
            </w:tcPr>
            <w:p w14:paraId="3C03F64A" w14:textId="6D2C1DD0" w:rsidR="00726CAD" w:rsidRPr="001E3E26" w:rsidRDefault="000A720F" w:rsidP="00726CAD">
              <w:pPr>
                <w:pStyle w:val="Yltunniste"/>
              </w:pPr>
              <w:r>
                <w:rPr>
                  <w:rStyle w:val="Paikkamerkkiteksti"/>
                </w:rPr>
                <w:t xml:space="preserve">     </w:t>
              </w:r>
              <w:r w:rsidRPr="003239AA">
                <w:rPr>
                  <w:rStyle w:val="Paikkamerkkiteksti"/>
                </w:rPr>
                <w:t xml:space="preserve">     </w:t>
              </w:r>
            </w:p>
          </w:tc>
        </w:sdtContent>
      </w:sdt>
    </w:tr>
  </w:tbl>
  <w:p w14:paraId="16883D22" w14:textId="77777777" w:rsidR="00726CAD" w:rsidRPr="00726CAD" w:rsidRDefault="00726CAD" w:rsidP="00726CAD">
    <w:pPr>
      <w:pStyle w:val="Yltunniste"/>
    </w:pPr>
    <w:r>
      <w:rPr>
        <w:noProof/>
      </w:rPr>
      <w:drawing>
        <wp:anchor distT="0" distB="0" distL="114300" distR="114300" simplePos="0" relativeHeight="251658241" behindDoc="0" locked="1" layoutInCell="1" allowOverlap="1" wp14:anchorId="0182566A" wp14:editId="6B35109C">
          <wp:simplePos x="0" y="0"/>
          <wp:positionH relativeFrom="page">
            <wp:posOffset>691199</wp:posOffset>
          </wp:positionH>
          <wp:positionV relativeFrom="page">
            <wp:posOffset>248399</wp:posOffset>
          </wp:positionV>
          <wp:extent cx="1612799" cy="406799"/>
          <wp:effectExtent l="0" t="0" r="0" b="0"/>
          <wp:wrapNone/>
          <wp:docPr id="49846" name="logo"/>
          <wp:cNvGraphicFramePr/>
          <a:graphic xmlns:a="http://schemas.openxmlformats.org/drawingml/2006/main">
            <a:graphicData uri="http://schemas.openxmlformats.org/drawingml/2006/picture">
              <pic:pic xmlns:pic="http://schemas.openxmlformats.org/drawingml/2006/picture">
                <pic:nvPicPr>
                  <pic:cNvPr id="8456"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58EA9342" w14:textId="77777777" w:rsidTr="007675B7">
      <w:tc>
        <w:tcPr>
          <w:tcW w:w="5222" w:type="dxa"/>
        </w:tcPr>
        <w:p w14:paraId="5D0E42F6"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D2CA323F-4D36-4EFB-9B18-245C5F355290}"/>
          <w:text/>
        </w:sdtPr>
        <w:sdtEndPr/>
        <w:sdtContent>
          <w:tc>
            <w:tcPr>
              <w:tcW w:w="2607" w:type="dxa"/>
            </w:tcPr>
            <w:p w14:paraId="072BD254"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D2CA323F-4D36-4EFB-9B18-245C5F355290}"/>
          <w:text/>
        </w:sdtPr>
        <w:sdtEndPr/>
        <w:sdtContent>
          <w:tc>
            <w:tcPr>
              <w:tcW w:w="1312" w:type="dxa"/>
            </w:tcPr>
            <w:p w14:paraId="373096C4" w14:textId="7CEEA909" w:rsidR="002F7207" w:rsidRPr="001E3E26" w:rsidRDefault="000A720F" w:rsidP="00A8632B">
              <w:pPr>
                <w:pStyle w:val="Yltunniste"/>
              </w:pPr>
              <w:r>
                <w:rPr>
                  <w:rStyle w:val="Paikkamerkkiteksti"/>
                </w:rPr>
                <w:t xml:space="preserve">     </w:t>
              </w:r>
            </w:p>
          </w:tc>
        </w:sdtContent>
      </w:sdt>
      <w:bookmarkStart w:id="1" w:name="dfieldpages"/>
      <w:bookmarkEnd w:id="1"/>
      <w:tc>
        <w:tcPr>
          <w:tcW w:w="1309" w:type="dxa"/>
        </w:tcPr>
        <w:p w14:paraId="5E14A429" w14:textId="050B4EA0" w:rsidR="002F7207" w:rsidRPr="001E3E26" w:rsidRDefault="002F7207" w:rsidP="00A8632B">
          <w:pPr>
            <w:pStyle w:val="Yltunniste"/>
          </w:pPr>
          <w:r>
            <w:fldChar w:fldCharType="begin"/>
          </w:r>
          <w:r>
            <w:instrText xml:space="preserve"> PAGE   \* MERGEFORMAT </w:instrText>
          </w:r>
          <w:r>
            <w:fldChar w:fldCharType="separate"/>
          </w:r>
          <w:r w:rsidR="000A720F">
            <w:rPr>
              <w:noProof/>
            </w:rPr>
            <w:t>1</w:t>
          </w:r>
          <w:r>
            <w:fldChar w:fldCharType="end"/>
          </w:r>
          <w:r>
            <w:t xml:space="preserve"> (</w:t>
          </w:r>
          <w:r w:rsidR="000758EC">
            <w:fldChar w:fldCharType="begin"/>
          </w:r>
          <w:r w:rsidR="000758EC">
            <w:instrText xml:space="preserve"> NUMPAGES   \* MERGEFORMAT </w:instrText>
          </w:r>
          <w:r w:rsidR="000758EC">
            <w:fldChar w:fldCharType="separate"/>
          </w:r>
          <w:r w:rsidR="000A720F">
            <w:rPr>
              <w:noProof/>
            </w:rPr>
            <w:t>2</w:t>
          </w:r>
          <w:r w:rsidR="000758EC">
            <w:rPr>
              <w:noProof/>
            </w:rPr>
            <w:fldChar w:fldCharType="end"/>
          </w:r>
          <w:r>
            <w:t>)</w:t>
          </w:r>
        </w:p>
      </w:tc>
    </w:tr>
    <w:tr w:rsidR="002F7207" w:rsidRPr="001E3E26" w14:paraId="1CC5A1D8" w14:textId="77777777" w:rsidTr="007675B7">
      <w:tc>
        <w:tcPr>
          <w:tcW w:w="5222" w:type="dxa"/>
        </w:tcPr>
        <w:p w14:paraId="3A202710" w14:textId="77777777" w:rsidR="002F7207" w:rsidRPr="001E3E26" w:rsidRDefault="002F7207" w:rsidP="00A8632B">
          <w:pPr>
            <w:pStyle w:val="Yltunniste"/>
          </w:pPr>
        </w:p>
      </w:tc>
      <w:tc>
        <w:tcPr>
          <w:tcW w:w="2607" w:type="dxa"/>
        </w:tcPr>
        <w:p w14:paraId="7E8773B7" w14:textId="77777777" w:rsidR="002F7207" w:rsidRPr="001E3E26" w:rsidRDefault="002F7207" w:rsidP="00A8632B">
          <w:pPr>
            <w:pStyle w:val="Yltunniste"/>
          </w:pPr>
        </w:p>
      </w:tc>
      <w:tc>
        <w:tcPr>
          <w:tcW w:w="2621" w:type="dxa"/>
          <w:gridSpan w:val="2"/>
        </w:tcPr>
        <w:p w14:paraId="2D6F2AB1" w14:textId="77777777" w:rsidR="002F7207" w:rsidRPr="001E3E26" w:rsidRDefault="002F7207" w:rsidP="00A8632B">
          <w:pPr>
            <w:pStyle w:val="Yltunniste"/>
          </w:pPr>
        </w:p>
      </w:tc>
    </w:tr>
    <w:tr w:rsidR="002F7207" w:rsidRPr="001E3E26" w14:paraId="3DE6CC9D" w14:textId="77777777" w:rsidTr="007675B7">
      <w:tc>
        <w:tcPr>
          <w:tcW w:w="5222" w:type="dxa"/>
        </w:tcPr>
        <w:p w14:paraId="64DE9144" w14:textId="77777777" w:rsidR="002F7207" w:rsidRPr="001E3E26" w:rsidRDefault="002F7207" w:rsidP="00A8632B">
          <w:pPr>
            <w:pStyle w:val="Yltunniste"/>
          </w:pPr>
        </w:p>
      </w:tc>
      <w:tc>
        <w:tcPr>
          <w:tcW w:w="2607" w:type="dxa"/>
        </w:tcPr>
        <w:p w14:paraId="4977C794" w14:textId="77777777" w:rsidR="002F7207" w:rsidRPr="001E3E26" w:rsidRDefault="002F7207" w:rsidP="00A8632B">
          <w:pPr>
            <w:pStyle w:val="Yltunniste"/>
          </w:pPr>
        </w:p>
      </w:tc>
      <w:tc>
        <w:tcPr>
          <w:tcW w:w="2621" w:type="dxa"/>
          <w:gridSpan w:val="2"/>
        </w:tcPr>
        <w:p w14:paraId="1330457F" w14:textId="77777777" w:rsidR="002F7207" w:rsidRPr="001E3E26" w:rsidRDefault="002F7207" w:rsidP="00A8632B">
          <w:pPr>
            <w:pStyle w:val="Yltunniste"/>
          </w:pPr>
        </w:p>
      </w:tc>
    </w:tr>
    <w:tr w:rsidR="000E4EBF" w:rsidRPr="001E3E26" w14:paraId="203485E0" w14:textId="77777777" w:rsidTr="007675B7">
      <w:sdt>
        <w:sdtPr>
          <w:alias w:val="Author.name"/>
          <w:tag w:val="Author.name"/>
          <w:id w:val="50119923"/>
          <w:placeholder>
            <w:docPart w:val="55486756DAA245A6A9507596341E1539"/>
          </w:placeholder>
          <w:dataBinding w:xpath="/ns0:kameleondocument/ns0:properties/ns0:AuthorName" w:storeItemID="{D2CA323F-4D36-4EFB-9B18-245C5F355290}"/>
          <w:text/>
        </w:sdtPr>
        <w:sdtEndPr/>
        <w:sdtContent>
          <w:tc>
            <w:tcPr>
              <w:tcW w:w="5222" w:type="dxa"/>
            </w:tcPr>
            <w:p w14:paraId="5A4474B5" w14:textId="576F6176" w:rsidR="000E4EBF" w:rsidRPr="001E3E26" w:rsidRDefault="000A720F"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D2CA323F-4D36-4EFB-9B18-245C5F355290}"/>
          <w:text/>
        </w:sdtPr>
        <w:sdtEndPr/>
        <w:sdtContent>
          <w:tc>
            <w:tcPr>
              <w:tcW w:w="2607" w:type="dxa"/>
            </w:tcPr>
            <w:p w14:paraId="0F3E1D26" w14:textId="77777777" w:rsidR="000E4EBF" w:rsidRPr="001E3E26" w:rsidRDefault="00BF2327" w:rsidP="00A8632B">
              <w:pPr>
                <w:pStyle w:val="Yltunniste"/>
              </w:pPr>
              <w:r>
                <w:t>27.5.2024</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D2CA323F-4D36-4EFB-9B18-245C5F355290}"/>
          <w:text/>
        </w:sdtPr>
        <w:sdtEndPr/>
        <w:sdtContent>
          <w:tc>
            <w:tcPr>
              <w:tcW w:w="2621" w:type="dxa"/>
              <w:gridSpan w:val="2"/>
            </w:tcPr>
            <w:p w14:paraId="5CF0E2AA" w14:textId="3BE09DF6" w:rsidR="000E4EBF" w:rsidRPr="001E3E26" w:rsidRDefault="000A720F" w:rsidP="00A8632B">
              <w:pPr>
                <w:pStyle w:val="Yltunniste"/>
              </w:pPr>
              <w:r>
                <w:rPr>
                  <w:rStyle w:val="Paikkamerkkiteksti"/>
                </w:rPr>
                <w:t xml:space="preserve">     </w:t>
              </w:r>
              <w:r w:rsidRPr="003239AA">
                <w:rPr>
                  <w:rStyle w:val="Paikkamerkkiteksti"/>
                </w:rPr>
                <w:t xml:space="preserve">     </w:t>
              </w:r>
            </w:p>
          </w:tc>
        </w:sdtContent>
      </w:sdt>
    </w:tr>
  </w:tbl>
  <w:p w14:paraId="1A00AE5B" w14:textId="77777777" w:rsidR="002F7207" w:rsidRPr="00BB7D1D" w:rsidRDefault="002F7207" w:rsidP="00A8632B">
    <w:pPr>
      <w:pStyle w:val="Yltunniste"/>
    </w:pPr>
    <w:r>
      <w:rPr>
        <w:noProof/>
      </w:rPr>
      <w:drawing>
        <wp:anchor distT="0" distB="0" distL="114300" distR="114300" simplePos="0" relativeHeight="251658240" behindDoc="0" locked="1" layoutInCell="1" allowOverlap="1" wp14:anchorId="0039DFFA" wp14:editId="FBA96DE4">
          <wp:simplePos x="0" y="0"/>
          <wp:positionH relativeFrom="page">
            <wp:posOffset>691199</wp:posOffset>
          </wp:positionH>
          <wp:positionV relativeFrom="page">
            <wp:posOffset>248399</wp:posOffset>
          </wp:positionV>
          <wp:extent cx="1612799" cy="406799"/>
          <wp:effectExtent l="0" t="0" r="0" b="0"/>
          <wp:wrapNone/>
          <wp:docPr id="39343" name="logo"/>
          <wp:cNvGraphicFramePr/>
          <a:graphic xmlns:a="http://schemas.openxmlformats.org/drawingml/2006/main">
            <a:graphicData uri="http://schemas.openxmlformats.org/drawingml/2006/picture">
              <pic:pic xmlns:pic="http://schemas.openxmlformats.org/drawingml/2006/picture">
                <pic:nvPicPr>
                  <pic:cNvPr id="56725"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34EEC"/>
    <w:rsid w:val="000662C2"/>
    <w:rsid w:val="000758EC"/>
    <w:rsid w:val="00077C47"/>
    <w:rsid w:val="0008779F"/>
    <w:rsid w:val="000940C1"/>
    <w:rsid w:val="000A720F"/>
    <w:rsid w:val="000B3D1C"/>
    <w:rsid w:val="000E4EBF"/>
    <w:rsid w:val="001124FD"/>
    <w:rsid w:val="00117C52"/>
    <w:rsid w:val="00146510"/>
    <w:rsid w:val="001A4AA9"/>
    <w:rsid w:val="001A50FA"/>
    <w:rsid w:val="001D473F"/>
    <w:rsid w:val="001E3E26"/>
    <w:rsid w:val="001E7E79"/>
    <w:rsid w:val="001F0E5F"/>
    <w:rsid w:val="00234D01"/>
    <w:rsid w:val="00264151"/>
    <w:rsid w:val="002648FE"/>
    <w:rsid w:val="002943F3"/>
    <w:rsid w:val="002B315F"/>
    <w:rsid w:val="002D39F9"/>
    <w:rsid w:val="002F6A10"/>
    <w:rsid w:val="002F7207"/>
    <w:rsid w:val="00336DE1"/>
    <w:rsid w:val="00371AA0"/>
    <w:rsid w:val="00375230"/>
    <w:rsid w:val="00383C4D"/>
    <w:rsid w:val="003A03C5"/>
    <w:rsid w:val="003A0746"/>
    <w:rsid w:val="003B6A21"/>
    <w:rsid w:val="003C77F5"/>
    <w:rsid w:val="003D6632"/>
    <w:rsid w:val="003E3083"/>
    <w:rsid w:val="00421AB4"/>
    <w:rsid w:val="00425600"/>
    <w:rsid w:val="00452524"/>
    <w:rsid w:val="00461801"/>
    <w:rsid w:val="00485615"/>
    <w:rsid w:val="00491199"/>
    <w:rsid w:val="004C356B"/>
    <w:rsid w:val="004C4383"/>
    <w:rsid w:val="004D4E85"/>
    <w:rsid w:val="004E4EA4"/>
    <w:rsid w:val="004E52CC"/>
    <w:rsid w:val="004F3128"/>
    <w:rsid w:val="004F625C"/>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7638"/>
    <w:rsid w:val="00752F9B"/>
    <w:rsid w:val="00755080"/>
    <w:rsid w:val="0076419F"/>
    <w:rsid w:val="0076461C"/>
    <w:rsid w:val="007675B7"/>
    <w:rsid w:val="007721ED"/>
    <w:rsid w:val="00773CC0"/>
    <w:rsid w:val="007772C7"/>
    <w:rsid w:val="00782426"/>
    <w:rsid w:val="0079546B"/>
    <w:rsid w:val="007A064A"/>
    <w:rsid w:val="007C0CCB"/>
    <w:rsid w:val="007C493F"/>
    <w:rsid w:val="007C5EBB"/>
    <w:rsid w:val="007E5A5D"/>
    <w:rsid w:val="00810294"/>
    <w:rsid w:val="008535D7"/>
    <w:rsid w:val="00870829"/>
    <w:rsid w:val="00874FBD"/>
    <w:rsid w:val="00885F02"/>
    <w:rsid w:val="0089525B"/>
    <w:rsid w:val="008A347E"/>
    <w:rsid w:val="008A38D4"/>
    <w:rsid w:val="008A543B"/>
    <w:rsid w:val="008A632F"/>
    <w:rsid w:val="008C3F89"/>
    <w:rsid w:val="008C4F68"/>
    <w:rsid w:val="008D4DAD"/>
    <w:rsid w:val="008E594F"/>
    <w:rsid w:val="008F7AAF"/>
    <w:rsid w:val="00902FD1"/>
    <w:rsid w:val="00917F10"/>
    <w:rsid w:val="0092379A"/>
    <w:rsid w:val="00930A2E"/>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7F6"/>
    <w:rsid w:val="00B42F1B"/>
    <w:rsid w:val="00B5381D"/>
    <w:rsid w:val="00B57368"/>
    <w:rsid w:val="00B63E3B"/>
    <w:rsid w:val="00B72057"/>
    <w:rsid w:val="00B77162"/>
    <w:rsid w:val="00BA05FB"/>
    <w:rsid w:val="00BA07E7"/>
    <w:rsid w:val="00BB095A"/>
    <w:rsid w:val="00BB7D1D"/>
    <w:rsid w:val="00BC0E1F"/>
    <w:rsid w:val="00BF2327"/>
    <w:rsid w:val="00C07AD4"/>
    <w:rsid w:val="00C11CAB"/>
    <w:rsid w:val="00C36CF8"/>
    <w:rsid w:val="00C425FA"/>
    <w:rsid w:val="00C66E5E"/>
    <w:rsid w:val="00C71BD7"/>
    <w:rsid w:val="00C81512"/>
    <w:rsid w:val="00C817E3"/>
    <w:rsid w:val="00C965A2"/>
    <w:rsid w:val="00CA0BCD"/>
    <w:rsid w:val="00CA1703"/>
    <w:rsid w:val="00CB2CE1"/>
    <w:rsid w:val="00CC1E9A"/>
    <w:rsid w:val="00CE0A12"/>
    <w:rsid w:val="00D101D9"/>
    <w:rsid w:val="00D668AF"/>
    <w:rsid w:val="00D70CD3"/>
    <w:rsid w:val="00D74946"/>
    <w:rsid w:val="00D8438A"/>
    <w:rsid w:val="00DB7BBC"/>
    <w:rsid w:val="00DE61E2"/>
    <w:rsid w:val="00DE6813"/>
    <w:rsid w:val="00DF0E83"/>
    <w:rsid w:val="00DF1532"/>
    <w:rsid w:val="00DF2A68"/>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02DD"/>
    <w:rsid w:val="00F63E35"/>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5C343BD"/>
  <w15:docId w15:val="{C895877B-3019-49AD-8DA7-8769D751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fi-FI" w:bidi="fi-FI"/>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566F54" w:rsidRDefault="00566F54"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212E8E"/>
    <w:rsid w:val="00566F54"/>
    <w:rsid w:val="00625EC5"/>
    <w:rsid w:val="00885F02"/>
    <w:rsid w:val="00B427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 w:type="paragraph" w:customStyle="1" w:styleId="3233414067684788B37F4D3437A73F0A">
    <w:name w:val="3233414067684788B37F4D3437A73F0A"/>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f1b53-4f2b-47f4-afa8-762e7ed58ed1}">
  <we:reference id="9a0f1b53-4f2b-47f4-afa8-762e7ed58ed1" version="1.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kameleondocument xmlns="https://www.kameleon.fi/document">
  <content>53ab94f4-156a-4ffb-855c-f2bff48e37b5</content>
  <language>fi-FI</language>
  <properties>
    <asiakirjatyyppi>Mediatiedote</asiakirjatyyppi>
    <turvaluokka/>
    <numero/>
    <paivays>27.5.2024</paivays>
    <Title>Maailman kehittynein turbiinisäätäjä parantaa vesivoiman säätövoimaa – PVO-Vesivoiman ja Oulun yliopiston yhteistyö eteni patenttihakemukseen</Title>
    <kumppani/>
    <AuthorName> </AuthorName>
    <AuthorTitle/>
    <AuthorEmail/>
    <AuthorDepartment/>
    <AuthorPhone/>
    <AuthorMobile/>
    <CompanyList>PVO-Vesivoima Oy</CompanyList>
    <SiteList>Ainoastaan yhtiö</SiteList>
  </properties>
  <raw>
    <paivays>2024-05-27</paivays>
  </raw>
</kameleon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kameleonaddress xmlns="https://www.kameleon.fi/address">
  <displayName/>
  <businessId>0904130-0</businessId>
  <language>fi-FI</language>
  <unit>Ainoastaan yhtiö</unit>
  <postalAddress/>
  <postalCode/>
  <postOffice/>
  <streetAddress/>
  <streetPostOffice/>
  <tel>010 478 5000</tel>
  <fax/>
  <email>etunimi.sukunimi@pvo.fi</email>
  <www>www.pohjolanvoima.fi</www>
  <companyInfo/>
  <addressLayout>bbb67ff5-bbb6-bbb6-bbb6-bbb67ff55b37</addressLayout>
  <companyName>PVO-Vesivoima Oy</companyName>
  <domicile>Helsinki</domicile>
  <customFields/>
</kameleonaddress>
</file>

<file path=customXml/item4.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CA323F-4D36-4EFB-9B18-245C5F355290}">
  <ds:schemaRefs>
    <ds:schemaRef ds:uri="https://www.kameleon.fi/document"/>
  </ds:schemaRefs>
</ds:datastoreItem>
</file>

<file path=customXml/itemProps2.xml><?xml version="1.0" encoding="utf-8"?>
<ds:datastoreItem xmlns:ds="http://schemas.openxmlformats.org/officeDocument/2006/customXml" ds:itemID="{83DB1E8B-9F57-4395-B8F4-B925C446B5FC}">
  <ds:schemaRefs>
    <ds:schemaRef ds:uri="http://schemas.microsoft.com/sharepoint/v3/contenttype/forms"/>
  </ds:schemaRefs>
</ds:datastoreItem>
</file>

<file path=customXml/itemProps3.xml><?xml version="1.0" encoding="utf-8"?>
<ds:datastoreItem xmlns:ds="http://schemas.openxmlformats.org/officeDocument/2006/customXml" ds:itemID="{7AF526B8-E2A2-46F1-92F9-F9153C94E892}">
  <ds:schemaRefs>
    <ds:schemaRef ds:uri="https://www.kameleon.fi/address"/>
  </ds:schemaRefs>
</ds:datastoreItem>
</file>

<file path=customXml/itemProps4.xml><?xml version="1.0" encoding="utf-8"?>
<ds:datastoreItem xmlns:ds="http://schemas.openxmlformats.org/officeDocument/2006/customXml" ds:itemID="{75EB1940-B51E-4193-92F6-D3093FF3A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E98D65-E11D-4AAB-9EA3-6C619357A8F6}">
  <ds:schemaRefs>
    <ds:schemaRef ds:uri="http://purl.org/dc/dcmitype/"/>
    <ds:schemaRef ds:uri="http://schemas.microsoft.com/office/2006/documentManagement/types"/>
    <ds:schemaRef ds:uri="http://schemas.microsoft.com/office/infopath/2007/PartnerControls"/>
    <ds:schemaRef ds:uri="83aabfd3-83f1-45c2-b872-7ce00e77bb13"/>
    <ds:schemaRef ds:uri="http://www.w3.org/XML/1998/namespace"/>
    <ds:schemaRef ds:uri="http://purl.org/dc/terms/"/>
    <ds:schemaRef ds:uri="8f768635-f9e6-4424-b64f-8f5a5a9dfc75"/>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737</Words>
  <Characters>4338</Characters>
  <Application>Microsoft Office Word</Application>
  <DocSecurity>0</DocSecurity>
  <Lines>78</Lines>
  <Paragraphs>23</Paragraphs>
  <ScaleCrop>false</ScaleCrop>
  <HeadingPairs>
    <vt:vector size="2" baseType="variant">
      <vt:variant>
        <vt:lpstr>Otsikko</vt:lpstr>
      </vt:variant>
      <vt:variant>
        <vt:i4>1</vt:i4>
      </vt:variant>
    </vt:vector>
  </HeadingPairs>
  <TitlesOfParts>
    <vt:vector size="1" baseType="lpstr">
      <vt:lpstr>Maailman kehittynein turbiinisäätäjä parantaa vesivoiman säätövoimaa – PVO-Vesivoiman ja Oulun yliopiston yhteistyö eteni patenttihakemukseen</vt:lpstr>
    </vt:vector>
  </TitlesOfParts>
  <Company>PVO-Vesivoima Oy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Maailman kehittynein turbiinisäätäjä parantaa vesivoiman säätövoimaa – PVO-Vesivoiman ja Oulun yliopiston yhteistyö eteni patenttihakemukseen</dc:title>
  <dc:creator> </dc:creator>
  <cp:keywords>Mediatiedote, 27.5.2024</cp:keywords>
  <cp:lastModifiedBy>Kukka Hannele</cp:lastModifiedBy>
  <cp:revision>5</cp:revision>
  <cp:lastPrinted>2024-05-24T06:19:00Z</cp:lastPrinted>
  <dcterms:created xsi:type="dcterms:W3CDTF">2024-05-22T05:40:00Z</dcterms:created>
  <dcterms:modified xsi:type="dcterms:W3CDTF">2024-05-24T06:59:00Z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27.5.2024</vt:lpwstr>
  </property>
  <property fmtid="{D5CDD505-2E9C-101B-9397-08002B2CF9AE}" pid="6" name="Title">
    <vt:lpwstr>Maailman kehittynein turbiinisäätäjä parantaa vesivoiman säätövoimaa – PVO-Vesivoiman ja Oulun yliopiston yhteistyö eteni patenttihakemukseen</vt:lpwstr>
  </property>
  <property fmtid="{D5CDD505-2E9C-101B-9397-08002B2CF9AE}" pid="7" name="kumppani">
    <vt:lpwstr/>
  </property>
  <property fmtid="{D5CDD505-2E9C-101B-9397-08002B2CF9AE}" pid="8" name="asiakirjantekija">
    <vt:lpwstr>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ies>
</file>