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7762" w14:textId="03C5F4BC" w:rsidR="00AB3C48" w:rsidRPr="00BC244B" w:rsidRDefault="00AB3C48" w:rsidP="00AB3C48">
      <w:pPr>
        <w:rPr>
          <w:b/>
          <w:bCs/>
          <w:color w:val="FF0000"/>
        </w:rPr>
      </w:pPr>
      <w:r w:rsidRPr="00AB3C48">
        <w:rPr>
          <w:b/>
          <w:bCs/>
        </w:rPr>
        <w:t xml:space="preserve">Mediatiedote: Kaunialan Sairaalan perinteinen Joulujuhla </w:t>
      </w:r>
    </w:p>
    <w:p w14:paraId="633FC27E" w14:textId="77777777" w:rsidR="00AB3C48" w:rsidRDefault="00AB3C48" w:rsidP="00AB3C48"/>
    <w:p w14:paraId="20153816" w14:textId="242510D5" w:rsidR="00AB3C48" w:rsidRDefault="00AB3C48" w:rsidP="00AB3C48">
      <w:r>
        <w:t xml:space="preserve">Julkaisupäivä: </w:t>
      </w:r>
      <w:r w:rsidR="002875EA">
        <w:t>12</w:t>
      </w:r>
      <w:r>
        <w:t>.12.2023</w:t>
      </w:r>
    </w:p>
    <w:p w14:paraId="69157570" w14:textId="77777777" w:rsidR="00AB3C48" w:rsidRDefault="00AB3C48" w:rsidP="00AB3C48"/>
    <w:p w14:paraId="2971F919" w14:textId="74A20B17" w:rsidR="00535DD8" w:rsidRPr="00535DD8" w:rsidRDefault="00AB3C48" w:rsidP="00535DD8">
      <w:r>
        <w:t>Kaunialan Sairaala</w:t>
      </w:r>
      <w:r w:rsidR="004E51F1">
        <w:t>n</w:t>
      </w:r>
      <w:r>
        <w:t xml:space="preserve"> </w:t>
      </w:r>
      <w:r w:rsidR="002875EA">
        <w:t>perinteinen joulujuhla järjestetään</w:t>
      </w:r>
      <w:r>
        <w:t xml:space="preserve"> </w:t>
      </w:r>
      <w:r w:rsidR="003D0258">
        <w:t>perjantaina</w:t>
      </w:r>
      <w:r>
        <w:t xml:space="preserve"> 15.12.2023</w:t>
      </w:r>
      <w:r w:rsidR="00A73CCC">
        <w:t xml:space="preserve"> klo 16</w:t>
      </w:r>
      <w:r>
        <w:t>. Tapahtuma</w:t>
      </w:r>
      <w:r w:rsidR="00DA7827">
        <w:t xml:space="preserve">an osallistuvat </w:t>
      </w:r>
      <w:r>
        <w:t xml:space="preserve">tasavallan presidentti Sauli Niinistö ja tohtori Jenni </w:t>
      </w:r>
      <w:proofErr w:type="spellStart"/>
      <w:r>
        <w:t>Haukio</w:t>
      </w:r>
      <w:proofErr w:type="spellEnd"/>
      <w:r>
        <w:t>.</w:t>
      </w:r>
      <w:r w:rsidR="00535DD8">
        <w:t xml:space="preserve"> </w:t>
      </w:r>
    </w:p>
    <w:p w14:paraId="1142191B" w14:textId="742CAA24" w:rsidR="00A73CCC" w:rsidRDefault="00A73CCC" w:rsidP="00A73CCC">
      <w:r w:rsidRPr="00392196">
        <w:t>Juhla välit</w:t>
      </w:r>
      <w:r>
        <w:t>etään</w:t>
      </w:r>
      <w:r w:rsidRPr="00392196">
        <w:t xml:space="preserve"> suorana lähetyksenä Kaunialan</w:t>
      </w:r>
      <w:r>
        <w:t xml:space="preserve"> Sairaalan</w:t>
      </w:r>
      <w:r w:rsidRPr="00392196">
        <w:t xml:space="preserve"> YouTube-kanavalla ja Facebookissa</w:t>
      </w:r>
      <w:r>
        <w:t xml:space="preserve">. </w:t>
      </w:r>
      <w:r w:rsidR="008F0E07">
        <w:t>Toivotamme yleisön tervetulleeksi seuraamaan juhlan l</w:t>
      </w:r>
      <w:r>
        <w:t>ive-</w:t>
      </w:r>
      <w:proofErr w:type="spellStart"/>
      <w:r>
        <w:t>streamaus</w:t>
      </w:r>
      <w:r w:rsidR="008F0E07">
        <w:t>ta</w:t>
      </w:r>
      <w:proofErr w:type="spellEnd"/>
      <w:r>
        <w:t xml:space="preserve"> alka</w:t>
      </w:r>
      <w:r w:rsidR="008F0E07">
        <w:t>en</w:t>
      </w:r>
      <w:r>
        <w:t xml:space="preserve"> klo 15.55</w:t>
      </w:r>
      <w:r w:rsidR="00DA7827">
        <w:t xml:space="preserve"> </w:t>
      </w:r>
      <w:hyperlink r:id="rId4" w:history="1">
        <w:r w:rsidR="005176E3">
          <w:rPr>
            <w:rStyle w:val="Hyperlinkki"/>
            <w:rFonts w:ascii="Aptos" w:hAnsi="Aptos"/>
          </w:rPr>
          <w:t>https://www.youtube.com/watch?v=_W2QzMsyE9M</w:t>
        </w:r>
      </w:hyperlink>
      <w:r w:rsidR="00DA7827">
        <w:t>.</w:t>
      </w:r>
    </w:p>
    <w:p w14:paraId="77473488" w14:textId="146DEB62" w:rsidR="00AB3C48" w:rsidRDefault="00AB3C48" w:rsidP="00AB3C48"/>
    <w:p w14:paraId="47456323" w14:textId="04157B1A" w:rsidR="00AB3C48" w:rsidRPr="00707D30" w:rsidRDefault="00AB3C48" w:rsidP="00AB3C48">
      <w:pPr>
        <w:rPr>
          <w:b/>
          <w:bCs/>
        </w:rPr>
      </w:pPr>
      <w:r w:rsidRPr="00AB3C48">
        <w:rPr>
          <w:b/>
          <w:bCs/>
        </w:rPr>
        <w:t xml:space="preserve">Kansainvälisen </w:t>
      </w:r>
      <w:r>
        <w:rPr>
          <w:b/>
          <w:bCs/>
        </w:rPr>
        <w:t>j</w:t>
      </w:r>
      <w:r w:rsidRPr="00AB3C48">
        <w:rPr>
          <w:b/>
          <w:bCs/>
        </w:rPr>
        <w:t xml:space="preserve">oulujuhlan </w:t>
      </w:r>
      <w:r>
        <w:rPr>
          <w:b/>
          <w:bCs/>
        </w:rPr>
        <w:t>p</w:t>
      </w:r>
      <w:r w:rsidRPr="00AB3C48">
        <w:rPr>
          <w:b/>
          <w:bCs/>
        </w:rPr>
        <w:t>erinne jatkuu</w:t>
      </w:r>
    </w:p>
    <w:p w14:paraId="2A035DB5" w14:textId="32A7836C" w:rsidR="00707D30" w:rsidRDefault="00707D30" w:rsidP="00AB3C48">
      <w:r w:rsidRPr="00707D30">
        <w:t xml:space="preserve">Juhlan juuret ulottuvat aina 1960-luvulle asti, </w:t>
      </w:r>
      <w:r w:rsidR="003D0258">
        <w:t>jolloin</w:t>
      </w:r>
      <w:r w:rsidRPr="00707D30">
        <w:t xml:space="preserve"> se sai alkunsa Suomeen akkreditoitujen ulkovaltojen sotilasasiamiesten </w:t>
      </w:r>
      <w:r w:rsidR="003D0258">
        <w:t>aloitteesta</w:t>
      </w:r>
      <w:r w:rsidRPr="00707D30">
        <w:t>. Tämän vuoden juhla jatkaa perinnettä, säilyttäen kansainvälisen luonteensa, ja siihen osallistuvat yhä niin sotilasasiamiehet kuin Suomen puolustusvoimien komentaja ja kenraalikunta.</w:t>
      </w:r>
    </w:p>
    <w:p w14:paraId="4BF91AA5" w14:textId="77777777" w:rsidR="00AB3C48" w:rsidRDefault="00AB3C48" w:rsidP="00AB3C48"/>
    <w:p w14:paraId="2E7FF91E" w14:textId="5E17387C" w:rsidR="00AB3C48" w:rsidRPr="00AB3C48" w:rsidRDefault="00AB3C48" w:rsidP="00AB3C48">
      <w:pPr>
        <w:rPr>
          <w:b/>
          <w:bCs/>
        </w:rPr>
      </w:pPr>
      <w:r>
        <w:rPr>
          <w:b/>
          <w:bCs/>
        </w:rPr>
        <w:t>Kunniaa veteraaneille</w:t>
      </w:r>
      <w:r w:rsidR="00392196">
        <w:rPr>
          <w:b/>
          <w:bCs/>
        </w:rPr>
        <w:t xml:space="preserve"> – Muistamme ja kunnioitamme</w:t>
      </w:r>
    </w:p>
    <w:p w14:paraId="3C02EEDE" w14:textId="63718883" w:rsidR="00707D30" w:rsidRPr="00DF51D8" w:rsidRDefault="003172F9" w:rsidP="00707D30">
      <w:r>
        <w:t>Vaikka sotainvalidien, rintamaveteraanien ja Lottien määrä on vähentynyt, Kaunialan sairaalan asiakaskunnassa heitä on kuitenkin vielä n. 40 henkilöä. Osa heistä asuu</w:t>
      </w:r>
      <w:r w:rsidR="00AB3C48">
        <w:t xml:space="preserve"> vakituisesti Kaunialassa</w:t>
      </w:r>
      <w:r>
        <w:t>,</w:t>
      </w:r>
      <w:r w:rsidR="00AB3C48">
        <w:t xml:space="preserve"> </w:t>
      </w:r>
      <w:r>
        <w:t xml:space="preserve">osa asuu </w:t>
      </w:r>
      <w:r w:rsidRPr="00DF51D8">
        <w:t>edelleen omassa kodissaan.</w:t>
      </w:r>
      <w:r w:rsidR="00707D30" w:rsidRPr="00DF51D8">
        <w:t xml:space="preserve"> Tämä hetki on omistettu heille, jotka ovat tehneet uhrauksia maan puolesta, ja se symboloi kunnioitustamme heidän palvelulleen.</w:t>
      </w:r>
    </w:p>
    <w:p w14:paraId="57929B4E" w14:textId="01C37009" w:rsidR="00707D30" w:rsidRPr="00D41AA5" w:rsidRDefault="00D41AA5" w:rsidP="00707D30">
      <w:pPr>
        <w:rPr>
          <w:color w:val="FF0000"/>
        </w:rPr>
      </w:pPr>
      <w:r w:rsidRPr="00DF51D8">
        <w:t xml:space="preserve">Kaunialan Sairaalan YouTube -kanavalla on julkaistuna lukuisa määrä sotainvalidien, rintamaveteraanien ja lottien haastatteluja, sekä Kaunialan Sotavammasairaalan historiikkidokumentteja. Nämä koskettavat ja </w:t>
      </w:r>
      <w:r w:rsidR="00B44493" w:rsidRPr="00DF51D8">
        <w:t>runsaasti asiatietoa sisältävät videot ovat vapaasti katsottavissa täällä:</w:t>
      </w:r>
      <w:r w:rsidRPr="00DF51D8">
        <w:t xml:space="preserve"> </w:t>
      </w:r>
      <w:hyperlink r:id="rId5" w:history="1">
        <w:r>
          <w:rPr>
            <w:rStyle w:val="Hyperlinkki"/>
          </w:rPr>
          <w:t>Kaunialan Sairaala - YouTube</w:t>
        </w:r>
      </w:hyperlink>
    </w:p>
    <w:p w14:paraId="16BC7F54" w14:textId="77777777" w:rsidR="00D41AA5" w:rsidRPr="00D41AA5" w:rsidRDefault="00D41AA5" w:rsidP="00707D30">
      <w:pPr>
        <w:rPr>
          <w:color w:val="FF0000"/>
        </w:rPr>
      </w:pPr>
    </w:p>
    <w:p w14:paraId="464E609E" w14:textId="43B810A4" w:rsidR="00AB3C48" w:rsidRPr="00AB3C48" w:rsidRDefault="00AB3C48" w:rsidP="00AB3C48">
      <w:pPr>
        <w:rPr>
          <w:b/>
          <w:bCs/>
        </w:rPr>
      </w:pPr>
      <w:r w:rsidRPr="00AB3C48">
        <w:rPr>
          <w:b/>
          <w:bCs/>
        </w:rPr>
        <w:t>Ukrainan Sotaveteraanien Kuntoutus</w:t>
      </w:r>
    </w:p>
    <w:p w14:paraId="489432B4" w14:textId="11076EFC" w:rsidR="00AB3C48" w:rsidRDefault="00AB3C48" w:rsidP="00AB3C48">
      <w:r>
        <w:t xml:space="preserve">Syksyllä 2022 Kauniala </w:t>
      </w:r>
      <w:r w:rsidR="003172F9">
        <w:t>kuntoutti</w:t>
      </w:r>
      <w:r>
        <w:t xml:space="preserve"> humanitaaris</w:t>
      </w:r>
      <w:r w:rsidR="003172F9">
        <w:t>ena</w:t>
      </w:r>
      <w:r>
        <w:t xml:space="preserve"> </w:t>
      </w:r>
      <w:r w:rsidR="003172F9">
        <w:t>hyväntekeväisyys</w:t>
      </w:r>
      <w:r>
        <w:t>toiminta</w:t>
      </w:r>
      <w:r w:rsidR="003172F9">
        <w:t>n</w:t>
      </w:r>
      <w:r>
        <w:t xml:space="preserve">a vammautuneita </w:t>
      </w:r>
      <w:r w:rsidR="003172F9">
        <w:t>ukrainalais</w:t>
      </w:r>
      <w:r>
        <w:t xml:space="preserve">sotilaita. </w:t>
      </w:r>
      <w:r w:rsidR="003172F9">
        <w:t xml:space="preserve">Vuonna 2023 maksuttomia kuntoutuksia oli varauduttu jatkamaan, mutta vuoden kuluessa ukrainalaissotilaita ei Kaunialaan ohjautunut. Kauniala toimii kuntoutusyksikkönä myös asevelvollisina vammautuneille, rauhanturvaajille sekä muille sotilasinvalideille. </w:t>
      </w:r>
      <w:r>
        <w:t xml:space="preserve">Tällä tavoin Kauniala on vahvistanut asemaansa </w:t>
      </w:r>
      <w:r w:rsidR="003172F9">
        <w:t>sotilaallisissa tehtävissä vammoja saaneiden</w:t>
      </w:r>
      <w:r>
        <w:t xml:space="preserve"> hoito-, kuntoutus- ja hoivapaikkana.</w:t>
      </w:r>
    </w:p>
    <w:p w14:paraId="4859D762" w14:textId="7869EED7" w:rsidR="00AB3C48" w:rsidRDefault="00AB3C48" w:rsidP="00AB3C48"/>
    <w:p w14:paraId="588E03F9" w14:textId="65398333" w:rsidR="00AB3C48" w:rsidRPr="00AB3C48" w:rsidRDefault="00AB3C48" w:rsidP="00AB3C48">
      <w:pPr>
        <w:rPr>
          <w:b/>
          <w:bCs/>
        </w:rPr>
      </w:pPr>
      <w:r w:rsidRPr="00AB3C48">
        <w:rPr>
          <w:b/>
          <w:bCs/>
        </w:rPr>
        <w:t>Kauniala yhteiskunnallisena toimijana</w:t>
      </w:r>
    </w:p>
    <w:p w14:paraId="5B3B3EAC" w14:textId="4C3B11A1" w:rsidR="00AB3C48" w:rsidRDefault="00AB3C48" w:rsidP="00AB3C48">
      <w:r>
        <w:t xml:space="preserve">Kaunialan merkitys yhteiskunnassa on kasvanut, </w:t>
      </w:r>
      <w:r w:rsidR="008F0E07">
        <w:t xml:space="preserve">sillä se tarjoaa Uudellamaalla merkittävän määrän täydentävää </w:t>
      </w:r>
      <w:r>
        <w:t>sairaanhoito- ja kuntoutus</w:t>
      </w:r>
      <w:r w:rsidR="008F0E07">
        <w:t>kapasiteettia</w:t>
      </w:r>
      <w:r>
        <w:t xml:space="preserve"> julkiselle sektorille. Pääkaupunkiseudun sairaaloiden </w:t>
      </w:r>
      <w:r w:rsidR="008F0E07">
        <w:t>täyttyessä</w:t>
      </w:r>
      <w:r>
        <w:t xml:space="preserve"> Kaunialalla on nyt merkittävä rooli jatkohoitopaikkojen tarjoajana, auttaen </w:t>
      </w:r>
      <w:r w:rsidR="008F0E07">
        <w:t>julkista sektoria</w:t>
      </w:r>
      <w:r>
        <w:t xml:space="preserve"> hoito- ja hoivajonojen purkamisessa. </w:t>
      </w:r>
      <w:r w:rsidR="00DF51D8">
        <w:rPr>
          <w14:ligatures w14:val="none"/>
        </w:rPr>
        <w:t>Kaunialassa on 243 vuodepaikkaa ja meillä työskentelee 300 työntekijää. Suurin osa toiminnastamme on sairaanhoito- ja kuntoutuspalveluja</w:t>
      </w:r>
      <w:r>
        <w:t xml:space="preserve">. Lisäksi KotiKauniala tuottaa palveluja Lohjan </w:t>
      </w:r>
      <w:r w:rsidR="00A73CCC">
        <w:t>alueella</w:t>
      </w:r>
      <w:r>
        <w:t>.</w:t>
      </w:r>
    </w:p>
    <w:p w14:paraId="56A3735F" w14:textId="77FF8F22" w:rsidR="00AB3C48" w:rsidRDefault="00AB3C48" w:rsidP="00AB3C48">
      <w:r>
        <w:lastRenderedPageBreak/>
        <w:t>Lisätietoja</w:t>
      </w:r>
      <w:r w:rsidR="007F1872">
        <w:t xml:space="preserve"> ja median akkreditoinnit 1</w:t>
      </w:r>
      <w:r w:rsidR="004D2755">
        <w:t>4</w:t>
      </w:r>
      <w:r w:rsidR="007F1872">
        <w:t>.12.2023 klo 1</w:t>
      </w:r>
      <w:r w:rsidR="00D676A9">
        <w:t>7</w:t>
      </w:r>
      <w:r w:rsidR="007F1872">
        <w:t xml:space="preserve"> mennessä:</w:t>
      </w:r>
    </w:p>
    <w:p w14:paraId="578DEAFD" w14:textId="1FB087EF" w:rsidR="00AB3C48" w:rsidRDefault="00AB3C48" w:rsidP="001D1D64">
      <w:pPr>
        <w:spacing w:after="0"/>
      </w:pPr>
      <w:r>
        <w:t>Toimitusjohtaja Mervi Ahlroth</w:t>
      </w:r>
      <w:r w:rsidR="00B616D5">
        <w:t>, Kaunialan Sairaala</w:t>
      </w:r>
    </w:p>
    <w:p w14:paraId="7A7CBFD4" w14:textId="77777777" w:rsidR="00AB3C48" w:rsidRDefault="00AB3C48" w:rsidP="001D1D64">
      <w:pPr>
        <w:spacing w:after="0"/>
      </w:pPr>
      <w:r>
        <w:t>Puh. 050 374 2663</w:t>
      </w:r>
    </w:p>
    <w:p w14:paraId="624FE356" w14:textId="58D7A9EF" w:rsidR="00AB3C48" w:rsidRDefault="00000000" w:rsidP="00D676A9">
      <w:pPr>
        <w:spacing w:after="0"/>
      </w:pPr>
      <w:hyperlink r:id="rId6" w:history="1">
        <w:r w:rsidR="007F1872" w:rsidRPr="00A71546">
          <w:rPr>
            <w:rStyle w:val="Hyperlinkki"/>
          </w:rPr>
          <w:t>mervi.ahlroth@kauniala.fi</w:t>
        </w:r>
      </w:hyperlink>
    </w:p>
    <w:p w14:paraId="2DD13834" w14:textId="77777777" w:rsidR="00AB3C48" w:rsidRDefault="00AB3C48" w:rsidP="00AB3C48"/>
    <w:sectPr w:rsidR="00AB3C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48"/>
    <w:rsid w:val="00061D6D"/>
    <w:rsid w:val="00090C9C"/>
    <w:rsid w:val="001D1D64"/>
    <w:rsid w:val="002875EA"/>
    <w:rsid w:val="003172F9"/>
    <w:rsid w:val="00390813"/>
    <w:rsid w:val="00392196"/>
    <w:rsid w:val="003D0258"/>
    <w:rsid w:val="003F023C"/>
    <w:rsid w:val="004D2755"/>
    <w:rsid w:val="004E51F1"/>
    <w:rsid w:val="005176E3"/>
    <w:rsid w:val="00535DD8"/>
    <w:rsid w:val="006217FF"/>
    <w:rsid w:val="00707D30"/>
    <w:rsid w:val="007A23DE"/>
    <w:rsid w:val="007D13A9"/>
    <w:rsid w:val="007F1872"/>
    <w:rsid w:val="008571B0"/>
    <w:rsid w:val="008F0E07"/>
    <w:rsid w:val="00A73CCC"/>
    <w:rsid w:val="00AB3C48"/>
    <w:rsid w:val="00B44493"/>
    <w:rsid w:val="00B616D5"/>
    <w:rsid w:val="00BC244B"/>
    <w:rsid w:val="00D41AA5"/>
    <w:rsid w:val="00D676A9"/>
    <w:rsid w:val="00DA7827"/>
    <w:rsid w:val="00DE28ED"/>
    <w:rsid w:val="00DF51D8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14EB"/>
  <w15:chartTrackingRefBased/>
  <w15:docId w15:val="{0DD62E40-BDBB-4C6C-BA72-E59A0007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616D5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B616D5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C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244B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BC244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C244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244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C24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244B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BC244B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187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17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vi.ahlroth@kauniala.fi" TargetMode="External"/><Relationship Id="rId5" Type="http://schemas.openxmlformats.org/officeDocument/2006/relationships/hyperlink" Target="https://www.youtube.com/@kaunialan_sairaala/videos" TargetMode="External"/><Relationship Id="rId4" Type="http://schemas.openxmlformats.org/officeDocument/2006/relationships/hyperlink" Target="https://www.youtube.com/watch?v=_W2QzMsyE9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Borg</dc:creator>
  <cp:keywords/>
  <dc:description/>
  <cp:lastModifiedBy>Krista Borg</cp:lastModifiedBy>
  <cp:revision>2</cp:revision>
  <dcterms:created xsi:type="dcterms:W3CDTF">2023-12-12T09:45:00Z</dcterms:created>
  <dcterms:modified xsi:type="dcterms:W3CDTF">2023-12-12T09:45:00Z</dcterms:modified>
</cp:coreProperties>
</file>