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491C" w14:textId="780345F5" w:rsidR="00581BA6" w:rsidRDefault="00581BA6" w:rsidP="00581BA6">
      <w:pPr>
        <w:rPr>
          <w:b/>
          <w:bCs/>
        </w:rPr>
      </w:pPr>
      <w:r w:rsidRPr="00581BA6">
        <w:rPr>
          <w:b/>
          <w:bCs/>
        </w:rPr>
        <w:t>TIEDOTE</w:t>
      </w:r>
      <w:r w:rsidR="000B5E56">
        <w:rPr>
          <w:b/>
          <w:bCs/>
        </w:rPr>
        <w:t xml:space="preserve"> 2.10.</w:t>
      </w:r>
      <w:r w:rsidR="00FF7522">
        <w:rPr>
          <w:b/>
          <w:bCs/>
        </w:rPr>
        <w:t>2024</w:t>
      </w:r>
    </w:p>
    <w:p w14:paraId="78BFD9D0" w14:textId="77777777" w:rsidR="00FF7522" w:rsidRPr="00581BA6" w:rsidRDefault="00FF7522" w:rsidP="00581BA6">
      <w:pPr>
        <w:rPr>
          <w:b/>
          <w:bCs/>
        </w:rPr>
      </w:pPr>
    </w:p>
    <w:p w14:paraId="7A0288DB" w14:textId="77777777" w:rsidR="00581BA6" w:rsidRPr="00581BA6" w:rsidRDefault="00581BA6" w:rsidP="00581BA6">
      <w:pPr>
        <w:rPr>
          <w:b/>
          <w:bCs/>
        </w:rPr>
      </w:pPr>
    </w:p>
    <w:p w14:paraId="68C9D023" w14:textId="20EA614F" w:rsidR="00581BA6" w:rsidRPr="00581BA6" w:rsidRDefault="00581BA6" w:rsidP="00581BA6">
      <w:pPr>
        <w:rPr>
          <w:b/>
          <w:bCs/>
          <w:sz w:val="28"/>
          <w:szCs w:val="28"/>
        </w:rPr>
      </w:pPr>
      <w:proofErr w:type="spellStart"/>
      <w:r w:rsidRPr="00581BA6">
        <w:rPr>
          <w:b/>
          <w:bCs/>
          <w:sz w:val="28"/>
          <w:szCs w:val="28"/>
        </w:rPr>
        <w:t>Friends</w:t>
      </w:r>
      <w:proofErr w:type="spellEnd"/>
      <w:r w:rsidRPr="00581BA6">
        <w:rPr>
          <w:b/>
          <w:bCs/>
          <w:sz w:val="28"/>
          <w:szCs w:val="28"/>
        </w:rPr>
        <w:t xml:space="preserve"> &amp; </w:t>
      </w:r>
      <w:proofErr w:type="spellStart"/>
      <w:r w:rsidRPr="00581BA6">
        <w:rPr>
          <w:b/>
          <w:bCs/>
          <w:sz w:val="28"/>
          <w:szCs w:val="28"/>
        </w:rPr>
        <w:t>Brgrs</w:t>
      </w:r>
      <w:proofErr w:type="spellEnd"/>
      <w:r w:rsidRPr="00581BA6">
        <w:rPr>
          <w:b/>
          <w:bCs/>
          <w:sz w:val="28"/>
          <w:szCs w:val="28"/>
        </w:rPr>
        <w:t xml:space="preserve"> </w:t>
      </w:r>
      <w:r w:rsidR="0037011F">
        <w:rPr>
          <w:b/>
          <w:bCs/>
          <w:sz w:val="28"/>
          <w:szCs w:val="28"/>
        </w:rPr>
        <w:t xml:space="preserve">jakaa jälleen tuhansia ilmaisia </w:t>
      </w:r>
      <w:r w:rsidR="00AD3A5C">
        <w:rPr>
          <w:b/>
          <w:bCs/>
          <w:sz w:val="28"/>
          <w:szCs w:val="28"/>
        </w:rPr>
        <w:t>h</w:t>
      </w:r>
      <w:r w:rsidR="0037011F">
        <w:rPr>
          <w:b/>
          <w:bCs/>
          <w:sz w:val="28"/>
          <w:szCs w:val="28"/>
        </w:rPr>
        <w:t>ampurilaisia ympäri Suomen – ”Kiitos tärkeästä työstä”</w:t>
      </w:r>
    </w:p>
    <w:p w14:paraId="33A69EC4" w14:textId="77777777" w:rsidR="00581BA6" w:rsidRDefault="00581BA6" w:rsidP="00581BA6">
      <w:pPr>
        <w:rPr>
          <w:b/>
          <w:bCs/>
        </w:rPr>
      </w:pPr>
    </w:p>
    <w:p w14:paraId="7DF51778" w14:textId="091CD690" w:rsidR="00581BA6" w:rsidRDefault="00581BA6" w:rsidP="00581BA6">
      <w:pPr>
        <w:rPr>
          <w:b/>
          <w:bCs/>
        </w:rPr>
      </w:pPr>
      <w:r>
        <w:rPr>
          <w:b/>
          <w:bCs/>
        </w:rPr>
        <w:t xml:space="preserve">Elintarvikkeiden omavaraisuuden ja kotimaisen ruoantuotannon merkitys on </w:t>
      </w:r>
      <w:r w:rsidR="00FF7522">
        <w:rPr>
          <w:b/>
          <w:bCs/>
        </w:rPr>
        <w:t>lisääntynyt</w:t>
      </w:r>
      <w:r>
        <w:rPr>
          <w:b/>
          <w:bCs/>
        </w:rPr>
        <w:t xml:space="preserve"> merkittävästi </w:t>
      </w:r>
      <w:r w:rsidR="00FF7522">
        <w:rPr>
          <w:b/>
          <w:bCs/>
        </w:rPr>
        <w:t>viimeaikaisten kriisien</w:t>
      </w:r>
      <w:r w:rsidR="00A607C9">
        <w:rPr>
          <w:b/>
          <w:bCs/>
        </w:rPr>
        <w:t xml:space="preserve"> myötä. </w:t>
      </w:r>
      <w:r>
        <w:rPr>
          <w:b/>
          <w:bCs/>
        </w:rPr>
        <w:t xml:space="preserve">Kotimainen ruoantuotanto on keskeinen ruokaturvakysymys ja Suomi onkin kansainvälisessä vertailussa ruokaturvallisuudessa mitattuna </w:t>
      </w:r>
      <w:r w:rsidR="00EC53CB">
        <w:rPr>
          <w:b/>
          <w:bCs/>
        </w:rPr>
        <w:t>edelläkävijä maailmalla</w:t>
      </w:r>
      <w:r>
        <w:rPr>
          <w:b/>
          <w:bCs/>
        </w:rPr>
        <w:t>.</w:t>
      </w:r>
      <w:r w:rsidR="000B5E56">
        <w:rPr>
          <w:b/>
          <w:bCs/>
        </w:rPr>
        <w:t xml:space="preserve"> Ravintolaketju </w:t>
      </w:r>
      <w:proofErr w:type="spellStart"/>
      <w:r>
        <w:rPr>
          <w:b/>
          <w:bCs/>
        </w:rPr>
        <w:t>Friends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Brgrs</w:t>
      </w:r>
      <w:proofErr w:type="spellEnd"/>
      <w:r>
        <w:rPr>
          <w:b/>
          <w:bCs/>
        </w:rPr>
        <w:t xml:space="preserve"> tarjoaa </w:t>
      </w:r>
      <w:r w:rsidR="000B5E56">
        <w:rPr>
          <w:b/>
          <w:bCs/>
        </w:rPr>
        <w:t>tänään 2.10.</w:t>
      </w:r>
      <w:r>
        <w:rPr>
          <w:b/>
          <w:bCs/>
        </w:rPr>
        <w:t xml:space="preserve"> </w:t>
      </w:r>
      <w:r w:rsidR="000B5E56">
        <w:rPr>
          <w:b/>
          <w:bCs/>
        </w:rPr>
        <w:t xml:space="preserve">kotimaisille </w:t>
      </w:r>
      <w:r>
        <w:rPr>
          <w:b/>
          <w:bCs/>
        </w:rPr>
        <w:t>ruoantuottajille</w:t>
      </w:r>
      <w:r w:rsidR="000B5E56">
        <w:rPr>
          <w:b/>
          <w:bCs/>
        </w:rPr>
        <w:t xml:space="preserve"> kiitoksena</w:t>
      </w:r>
      <w:r>
        <w:rPr>
          <w:b/>
          <w:bCs/>
        </w:rPr>
        <w:t xml:space="preserve"> </w:t>
      </w:r>
      <w:r w:rsidR="0028353C">
        <w:rPr>
          <w:b/>
          <w:bCs/>
        </w:rPr>
        <w:t xml:space="preserve">tärkeästä työstä </w:t>
      </w:r>
      <w:r>
        <w:rPr>
          <w:b/>
          <w:bCs/>
        </w:rPr>
        <w:t xml:space="preserve">ilmaiset </w:t>
      </w:r>
      <w:r w:rsidR="00FF7522">
        <w:rPr>
          <w:b/>
          <w:bCs/>
        </w:rPr>
        <w:t>hampurilais</w:t>
      </w:r>
      <w:r>
        <w:rPr>
          <w:b/>
          <w:bCs/>
        </w:rPr>
        <w:t>ateriat ravintoloissaan ympäri Suomen.</w:t>
      </w:r>
    </w:p>
    <w:p w14:paraId="0A790164" w14:textId="77777777" w:rsidR="000B5E56" w:rsidRDefault="000B5E56" w:rsidP="00581BA6">
      <w:pPr>
        <w:rPr>
          <w:b/>
          <w:bCs/>
        </w:rPr>
      </w:pPr>
    </w:p>
    <w:p w14:paraId="346AA391" w14:textId="2C591BF4" w:rsidR="00581BA6" w:rsidRDefault="00FF7522" w:rsidP="00581BA6">
      <w:r>
        <w:t>V</w:t>
      </w:r>
      <w:r w:rsidRPr="000B5E56">
        <w:t>alinnanvaraa kuluttajilla on</w:t>
      </w:r>
      <w:r>
        <w:t xml:space="preserve"> nyt</w:t>
      </w:r>
      <w:r w:rsidRPr="000B5E56">
        <w:t xml:space="preserve"> enemmän kuin koskaan</w:t>
      </w:r>
      <w:r>
        <w:t>, mutta s</w:t>
      </w:r>
      <w:r w:rsidR="000B5E56" w:rsidRPr="000B5E56">
        <w:t xml:space="preserve">uomalainen ruoka </w:t>
      </w:r>
      <w:r>
        <w:t xml:space="preserve">on silti </w:t>
      </w:r>
      <w:r w:rsidR="000B5E56">
        <w:t>yhä tärkeämp</w:t>
      </w:r>
      <w:r>
        <w:t>i valintakriteeri</w:t>
      </w:r>
      <w:r w:rsidR="000B5E56" w:rsidRPr="000B5E56">
        <w:t xml:space="preserve"> valtaosalle kuluttajista</w:t>
      </w:r>
      <w:r>
        <w:t xml:space="preserve"> heikentyneestä taloustilanteesta huolimatta</w:t>
      </w:r>
      <w:r w:rsidR="000B5E56" w:rsidRPr="000B5E56">
        <w:t>.</w:t>
      </w:r>
      <w:r w:rsidR="000B5E56" w:rsidRPr="00581BA6">
        <w:rPr>
          <w:b/>
          <w:bCs/>
        </w:rPr>
        <w:t xml:space="preserve"> </w:t>
      </w:r>
      <w:proofErr w:type="spellStart"/>
      <w:r w:rsidR="00581BA6" w:rsidRPr="00581BA6">
        <w:t>Friends</w:t>
      </w:r>
      <w:proofErr w:type="spellEnd"/>
      <w:r w:rsidR="00581BA6" w:rsidRPr="00581BA6">
        <w:t xml:space="preserve"> &amp; </w:t>
      </w:r>
      <w:proofErr w:type="spellStart"/>
      <w:r w:rsidR="00581BA6" w:rsidRPr="00581BA6">
        <w:t>Brgrsin</w:t>
      </w:r>
      <w:proofErr w:type="spellEnd"/>
      <w:r w:rsidR="00581BA6" w:rsidRPr="00581BA6">
        <w:t xml:space="preserve"> </w:t>
      </w:r>
      <w:r w:rsidR="00581BA6">
        <w:t>tuoreen</w:t>
      </w:r>
      <w:r w:rsidR="00581BA6" w:rsidRPr="00581BA6">
        <w:t xml:space="preserve"> kuluttajatutkimuksen</w:t>
      </w:r>
      <w:r w:rsidR="00A607C9">
        <w:t>*</w:t>
      </w:r>
      <w:r w:rsidR="00581BA6" w:rsidRPr="00581BA6">
        <w:t xml:space="preserve"> mukaan 65 </w:t>
      </w:r>
      <w:r w:rsidR="00581BA6">
        <w:t xml:space="preserve">prosenttia </w:t>
      </w:r>
      <w:r>
        <w:t>suomalaisista</w:t>
      </w:r>
      <w:r w:rsidR="00581BA6">
        <w:t xml:space="preserve"> </w:t>
      </w:r>
      <w:r w:rsidR="00581BA6" w:rsidRPr="00581BA6">
        <w:t>pitä</w:t>
      </w:r>
      <w:r w:rsidR="00581BA6">
        <w:t xml:space="preserve">ä </w:t>
      </w:r>
      <w:r w:rsidR="00581BA6" w:rsidRPr="00581BA6">
        <w:t xml:space="preserve">hampurilaisravintolaa valittaessa erittäin tärkeänä tai tärkeänä sitä, että ruoan raaka-aineet ovat Suomesta ja 87 </w:t>
      </w:r>
      <w:r w:rsidR="00581BA6">
        <w:t xml:space="preserve">prosenttia </w:t>
      </w:r>
      <w:r w:rsidR="00581BA6" w:rsidRPr="00581BA6">
        <w:t>puolestaan sitä, että raaka-aineet ovat tuoreita.</w:t>
      </w:r>
      <w:r w:rsidR="000B5E56">
        <w:t xml:space="preserve"> </w:t>
      </w:r>
    </w:p>
    <w:p w14:paraId="459897A8" w14:textId="77777777" w:rsidR="00581BA6" w:rsidRDefault="00581BA6" w:rsidP="00581BA6"/>
    <w:p w14:paraId="5D8E7108" w14:textId="3A3ACB6D" w:rsidR="000B5E56" w:rsidRPr="00FF7522" w:rsidRDefault="000B5E56" w:rsidP="00581BA6">
      <w:r>
        <w:t>”</w:t>
      </w:r>
      <w:r w:rsidR="00FF7522">
        <w:t>Tulokset osoittavat</w:t>
      </w:r>
      <w:r>
        <w:t xml:space="preserve"> </w:t>
      </w:r>
      <w:r w:rsidR="00FF7522">
        <w:t>kuluttaja</w:t>
      </w:r>
      <w:r>
        <w:t xml:space="preserve">trendiä, jossa paikallisuus, tuoreus ja laatu ovat </w:t>
      </w:r>
      <w:r w:rsidR="00FF7522">
        <w:t>yhä arvostetumpia</w:t>
      </w:r>
      <w:r>
        <w:t xml:space="preserve"> tekijöitä </w:t>
      </w:r>
      <w:r w:rsidR="00FF7522">
        <w:t xml:space="preserve">nyt </w:t>
      </w:r>
      <w:r>
        <w:t xml:space="preserve">myös pikaruokabisneksessä. </w:t>
      </w:r>
      <w:r w:rsidR="00FF7522">
        <w:t>Olemme luottaneet toiminnassamme k</w:t>
      </w:r>
      <w:r>
        <w:t xml:space="preserve">otimaiseen ruokaan </w:t>
      </w:r>
      <w:r w:rsidR="00FF7522">
        <w:t>alusta alkaen</w:t>
      </w:r>
      <w:r>
        <w:t xml:space="preserve">, sillä </w:t>
      </w:r>
      <w:r w:rsidR="00FF7522">
        <w:t>elintarvikkeiden puhtaus on Suomessa</w:t>
      </w:r>
      <w:r>
        <w:t xml:space="preserve"> </w:t>
      </w:r>
      <w:r w:rsidR="00FF7522">
        <w:t>poikkeuksellisen ensiluokkaista globaalisti verrattuna</w:t>
      </w:r>
      <w:r>
        <w:t>.</w:t>
      </w:r>
      <w:r w:rsidR="0028353C">
        <w:t xml:space="preserve"> M</w:t>
      </w:r>
      <w:r>
        <w:t>aatalou</w:t>
      </w:r>
      <w:r w:rsidR="00FF7522">
        <w:t xml:space="preserve">temme </w:t>
      </w:r>
      <w:r>
        <w:t>käyt</w:t>
      </w:r>
      <w:r w:rsidR="00FF7522">
        <w:t xml:space="preserve">tää esimerkiksi </w:t>
      </w:r>
      <w:r w:rsidR="00A607C9">
        <w:t xml:space="preserve">suhteellisen vähän </w:t>
      </w:r>
      <w:r>
        <w:t>torjunta-aineit</w:t>
      </w:r>
      <w:r w:rsidR="00A607C9">
        <w:t>a</w:t>
      </w:r>
      <w:r w:rsidR="00FF7522">
        <w:t xml:space="preserve">. Tästä on syytä muistaa olla kiitollisia, sillä samaan aikaan muualla ruoantuotannon isoimpana huolenaiheena on </w:t>
      </w:r>
      <w:r w:rsidR="00FF7522" w:rsidRPr="00FF7522">
        <w:t>mittava mikrobilääkkeiden ja kasvinsuojeluaineiden käyttö</w:t>
      </w:r>
      <w:r>
        <w:t xml:space="preserve">”, </w:t>
      </w:r>
      <w:r w:rsidR="00FF7522">
        <w:t>toteaa</w:t>
      </w:r>
      <w:r>
        <w:t xml:space="preserve"> </w:t>
      </w:r>
      <w:proofErr w:type="spellStart"/>
      <w:r>
        <w:t>Friends</w:t>
      </w:r>
      <w:proofErr w:type="spellEnd"/>
      <w:r>
        <w:t xml:space="preserve"> and </w:t>
      </w:r>
      <w:proofErr w:type="spellStart"/>
      <w:r>
        <w:t>Brgrsin</w:t>
      </w:r>
      <w:proofErr w:type="spellEnd"/>
      <w:r>
        <w:t xml:space="preserve"> </w:t>
      </w:r>
      <w:r w:rsidR="00FF7522">
        <w:t>toimitusjohtaja</w:t>
      </w:r>
      <w:r>
        <w:t xml:space="preserve"> </w:t>
      </w:r>
      <w:r w:rsidRPr="000B5E56">
        <w:rPr>
          <w:b/>
          <w:bCs/>
        </w:rPr>
        <w:t xml:space="preserve">Tuomas </w:t>
      </w:r>
      <w:proofErr w:type="spellStart"/>
      <w:r w:rsidRPr="000B5E56">
        <w:rPr>
          <w:b/>
          <w:bCs/>
        </w:rPr>
        <w:t>Piir</w:t>
      </w:r>
      <w:r w:rsidR="00FF7522">
        <w:rPr>
          <w:b/>
          <w:bCs/>
        </w:rPr>
        <w:t>t</w:t>
      </w:r>
      <w:r w:rsidRPr="000B5E56">
        <w:rPr>
          <w:b/>
          <w:bCs/>
        </w:rPr>
        <w:t>ola</w:t>
      </w:r>
      <w:proofErr w:type="spellEnd"/>
      <w:r w:rsidRPr="000B5E56">
        <w:rPr>
          <w:b/>
          <w:bCs/>
        </w:rPr>
        <w:t>.</w:t>
      </w:r>
    </w:p>
    <w:p w14:paraId="31BBE2CF" w14:textId="77777777" w:rsidR="000B5E56" w:rsidRDefault="000B5E56" w:rsidP="00581BA6">
      <w:pPr>
        <w:rPr>
          <w:b/>
          <w:bCs/>
        </w:rPr>
      </w:pPr>
    </w:p>
    <w:p w14:paraId="29F87F95" w14:textId="7C9AD7BB" w:rsidR="00FF7522" w:rsidRPr="000B5E56" w:rsidRDefault="00FF7522" w:rsidP="00FF7522">
      <w:r w:rsidRPr="00FF7522">
        <w:t>Vaikka maataloustuotannon määrät ovat pysyneet melko vakaina</w:t>
      </w:r>
      <w:r>
        <w:t xml:space="preserve">, on alan yritysten </w:t>
      </w:r>
      <w:r w:rsidRPr="00FF7522">
        <w:t xml:space="preserve">lukumäärä </w:t>
      </w:r>
      <w:r>
        <w:t xml:space="preserve">viime vuosina </w:t>
      </w:r>
      <w:r w:rsidRPr="00FF7522">
        <w:t>vähentynyt merkittävästi.</w:t>
      </w:r>
      <w:r>
        <w:t xml:space="preserve"> </w:t>
      </w:r>
      <w:proofErr w:type="spellStart"/>
      <w:r w:rsidR="000B5E56" w:rsidRPr="000B5E56">
        <w:t>Friends</w:t>
      </w:r>
      <w:proofErr w:type="spellEnd"/>
      <w:r w:rsidR="000B5E56" w:rsidRPr="000B5E56">
        <w:t xml:space="preserve"> &amp; </w:t>
      </w:r>
      <w:proofErr w:type="spellStart"/>
      <w:r w:rsidR="000B5E56" w:rsidRPr="000B5E56">
        <w:t>Brgrs</w:t>
      </w:r>
      <w:proofErr w:type="spellEnd"/>
      <w:r w:rsidR="000B5E56">
        <w:t xml:space="preserve"> </w:t>
      </w:r>
      <w:r w:rsidR="000B5E56" w:rsidRPr="000B5E56">
        <w:t xml:space="preserve">tekee </w:t>
      </w:r>
      <w:r>
        <w:t xml:space="preserve">osaltaan </w:t>
      </w:r>
      <w:r w:rsidR="000B5E56" w:rsidRPr="000B5E56">
        <w:t>tiivistä yhteistyötä tarkasti valittujen kotimaisten elintarviketoimittajien kanssa</w:t>
      </w:r>
      <w:r w:rsidR="000B5E56">
        <w:t>.</w:t>
      </w:r>
      <w:r w:rsidR="0028353C">
        <w:t xml:space="preserve"> </w:t>
      </w:r>
      <w:r>
        <w:t>Kotimaisuusaste onkin hampurilaisketjuista</w:t>
      </w:r>
      <w:r w:rsidR="0028353C">
        <w:t xml:space="preserve"> Suomen suurin, sillä t</w:t>
      </w:r>
      <w:r w:rsidR="000B5E56" w:rsidRPr="000B5E56">
        <w:t xml:space="preserve">uotteissa käytetään 95 prosenttisesti </w:t>
      </w:r>
      <w:r>
        <w:t xml:space="preserve">paikallisia </w:t>
      </w:r>
      <w:r w:rsidR="000B5E56" w:rsidRPr="000B5E56">
        <w:t xml:space="preserve">raaka-aineita. </w:t>
      </w:r>
      <w:r>
        <w:t xml:space="preserve">Tämä tarkoittaa myös isoja tilauksia maatalousyrittäjille, sillä </w:t>
      </w:r>
      <w:r w:rsidR="000B5E56">
        <w:t xml:space="preserve">esimerkiksi </w:t>
      </w:r>
      <w:r w:rsidR="000B5E56" w:rsidRPr="000B5E56">
        <w:t xml:space="preserve">kotimaisia perunoita tilataan </w:t>
      </w:r>
      <w:r>
        <w:t xml:space="preserve">vuosittain </w:t>
      </w:r>
      <w:r w:rsidR="000B5E56" w:rsidRPr="000B5E56">
        <w:t>noin 500 000 kiloa</w:t>
      </w:r>
      <w:r>
        <w:t>, tomaatteja 50 000 kiloa ja jauhoja 90 000 kiloa.</w:t>
      </w:r>
    </w:p>
    <w:p w14:paraId="56E59589" w14:textId="4900A803" w:rsidR="0028353C" w:rsidRDefault="0028353C" w:rsidP="00581BA6"/>
    <w:p w14:paraId="37ED74FB" w14:textId="36F3420B" w:rsidR="0028353C" w:rsidRDefault="0028353C" w:rsidP="0028353C">
      <w:r>
        <w:t>”</w:t>
      </w:r>
      <w:r w:rsidRPr="000B5E56">
        <w:t>Kotimaiset raaka-aineet ovat suomalaisen elintarvikehuollon pohja</w:t>
      </w:r>
      <w:r>
        <w:t xml:space="preserve"> ja myös meidän toimin</w:t>
      </w:r>
      <w:r w:rsidR="00FF7522">
        <w:t>tamme</w:t>
      </w:r>
      <w:r>
        <w:t xml:space="preserve"> </w:t>
      </w:r>
      <w:r w:rsidR="00FF7522">
        <w:t xml:space="preserve">kunnianhimoinen </w:t>
      </w:r>
      <w:r>
        <w:t xml:space="preserve">elinehto. Haluamme osaltamme muistuttaa </w:t>
      </w:r>
      <w:r w:rsidR="00FF7522">
        <w:t xml:space="preserve">paikallisen </w:t>
      </w:r>
      <w:r>
        <w:t xml:space="preserve">elintarviketuotannon, omavaraisuuden ja työllistämisen tärkeydestä </w:t>
      </w:r>
      <w:r w:rsidR="00FF7522">
        <w:t xml:space="preserve">osoittamalla tänään </w:t>
      </w:r>
      <w:r>
        <w:t xml:space="preserve">suoran kiitoksen </w:t>
      </w:r>
      <w:r w:rsidR="00FF7522">
        <w:t xml:space="preserve">kaikille </w:t>
      </w:r>
      <w:r>
        <w:t xml:space="preserve">maataloustuottajille </w:t>
      </w:r>
      <w:r w:rsidR="00FF7522">
        <w:t>ravintoloissamme heille tarjottavien ilmaisten aterioiden kautta</w:t>
      </w:r>
      <w:r>
        <w:t>.</w:t>
      </w:r>
      <w:r w:rsidR="00FF7522">
        <w:t xml:space="preserve"> Suomalaisen ruoantuotannon iso haaste on jatkuvuuden turvaaminen, joten arvostuksen osoittaminen konkreettisesti on tärkeää ja siihen haluamme osaltamme </w:t>
      </w:r>
      <w:r w:rsidR="00847A75">
        <w:t xml:space="preserve">itse </w:t>
      </w:r>
      <w:r w:rsidR="00FF7522">
        <w:t xml:space="preserve">vuosittain panostaa sekä samalla kannustaa muita samaan”, </w:t>
      </w:r>
      <w:r>
        <w:t xml:space="preserve">lisää </w:t>
      </w:r>
      <w:proofErr w:type="spellStart"/>
      <w:r>
        <w:t>Piir</w:t>
      </w:r>
      <w:r w:rsidR="00FF7522">
        <w:t>t</w:t>
      </w:r>
      <w:r>
        <w:t>ola</w:t>
      </w:r>
      <w:proofErr w:type="spellEnd"/>
      <w:r w:rsidR="008808E3">
        <w:t>.</w:t>
      </w:r>
      <w:r w:rsidR="00FF7522">
        <w:t xml:space="preserve"> </w:t>
      </w:r>
    </w:p>
    <w:p w14:paraId="792AA65E" w14:textId="77777777" w:rsidR="000B5E56" w:rsidRDefault="000B5E56" w:rsidP="00581BA6"/>
    <w:p w14:paraId="6EAD8B91" w14:textId="50972A26" w:rsidR="000B5E56" w:rsidRPr="000B5E56" w:rsidRDefault="000B5E56" w:rsidP="00581BA6">
      <w:pPr>
        <w:rPr>
          <w:b/>
          <w:bCs/>
        </w:rPr>
      </w:pPr>
      <w:r>
        <w:rPr>
          <w:b/>
          <w:bCs/>
        </w:rPr>
        <w:t>Hampurilaisruuhkaa</w:t>
      </w:r>
      <w:r w:rsidRPr="000B5E56">
        <w:rPr>
          <w:b/>
          <w:bCs/>
        </w:rPr>
        <w:t xml:space="preserve"> </w:t>
      </w:r>
      <w:r>
        <w:rPr>
          <w:b/>
          <w:bCs/>
        </w:rPr>
        <w:t>odotettavissa</w:t>
      </w:r>
      <w:r w:rsidR="0037011F">
        <w:rPr>
          <w:b/>
          <w:bCs/>
        </w:rPr>
        <w:t xml:space="preserve"> – viime vuonna 10 000 ilmaisburgeria</w:t>
      </w:r>
    </w:p>
    <w:p w14:paraId="42FBC153" w14:textId="77777777" w:rsidR="000B5E56" w:rsidRDefault="000B5E56" w:rsidP="00581BA6"/>
    <w:p w14:paraId="2CF53B06" w14:textId="492B1D99" w:rsidR="00FF7522" w:rsidRDefault="00FF7522" w:rsidP="00581BA6">
      <w:proofErr w:type="spellStart"/>
      <w:r>
        <w:t>Friends</w:t>
      </w:r>
      <w:proofErr w:type="spellEnd"/>
      <w:r>
        <w:t xml:space="preserve"> &amp; </w:t>
      </w:r>
      <w:proofErr w:type="spellStart"/>
      <w:r>
        <w:t>Burgersin</w:t>
      </w:r>
      <w:proofErr w:type="spellEnd"/>
      <w:r>
        <w:t xml:space="preserve"> ravintoloissa keskiviikkona 2.10. toteutettava Tuottajapäivä on perinne, joka järjestetään nyt jo seitsemättä kertaa. </w:t>
      </w:r>
      <w:r w:rsidRPr="00FF7522">
        <w:t xml:space="preserve">Tuottajapäivänä jokainen suomalainen ruoantuottaja ja samassa taloudessa asuvat perheenjäsenet saavat </w:t>
      </w:r>
      <w:r>
        <w:t xml:space="preserve">ketjun </w:t>
      </w:r>
      <w:r w:rsidRPr="00FF7522">
        <w:t>ravintol</w:t>
      </w:r>
      <w:r>
        <w:t>oista</w:t>
      </w:r>
      <w:r w:rsidRPr="00FF7522">
        <w:t xml:space="preserve"> ilmaisen vapaavalintaisen hampurilaisaterian.</w:t>
      </w:r>
      <w:r w:rsidRPr="00581BA6">
        <w:rPr>
          <w:b/>
          <w:bCs/>
        </w:rPr>
        <w:t xml:space="preserve"> </w:t>
      </w:r>
      <w:r w:rsidR="000B5E56" w:rsidRPr="000B5E56">
        <w:t xml:space="preserve">Viime vuonna ilmaisia </w:t>
      </w:r>
      <w:r>
        <w:t>aterioita</w:t>
      </w:r>
      <w:r w:rsidR="000B5E56" w:rsidRPr="000B5E56">
        <w:t xml:space="preserve"> tarjoiltiin yhteensä peräti 10 000 kappaletta</w:t>
      </w:r>
      <w:r>
        <w:t>, mikä tarkoittaa rahallisena arvona yli 140 000 euron satsausta</w:t>
      </w:r>
      <w:r w:rsidR="000B5E56">
        <w:t>.</w:t>
      </w:r>
      <w:r>
        <w:t xml:space="preserve"> Eniten ruoantuottajia vieraili syömässä Kokkolan, Seinäjoen, Pietarsaaren, Vaasan, Lahden, Kouvolan ja Raision ravintoloissa.</w:t>
      </w:r>
    </w:p>
    <w:p w14:paraId="55FD37A1" w14:textId="77777777" w:rsidR="00FF7522" w:rsidRDefault="00FF7522" w:rsidP="00581BA6"/>
    <w:p w14:paraId="4DBECAB0" w14:textId="00B4AFB8" w:rsidR="000B5E56" w:rsidRDefault="00FF7522" w:rsidP="00FF7522">
      <w:r>
        <w:t xml:space="preserve">Ruuhkaa on odotettavissa, kuten aiemmat vuodet ovat osoittaneet. Kävijämäärän odotetaan kasvavan edellisvuodesta ja ravintoloihin odotetaan tänään jopa </w:t>
      </w:r>
      <w:r w:rsidR="00A607C9" w:rsidRPr="00A607C9">
        <w:rPr>
          <w:color w:val="000000" w:themeColor="text1"/>
        </w:rPr>
        <w:t>12 000</w:t>
      </w:r>
      <w:r w:rsidRPr="00A607C9">
        <w:rPr>
          <w:color w:val="000000" w:themeColor="text1"/>
        </w:rPr>
        <w:t xml:space="preserve"> </w:t>
      </w:r>
      <w:r>
        <w:t>ruoantuottajaa</w:t>
      </w:r>
      <w:r w:rsidR="0085468A">
        <w:t xml:space="preserve"> syömään</w:t>
      </w:r>
      <w:r>
        <w:t>. Pietarsaaresta aloittaneella ketjulla on</w:t>
      </w:r>
      <w:r w:rsidRPr="00FF7522">
        <w:rPr>
          <w:color w:val="FF0000"/>
        </w:rPr>
        <w:t xml:space="preserve"> </w:t>
      </w:r>
      <w:r w:rsidR="00A607C9" w:rsidRPr="00A607C9">
        <w:rPr>
          <w:color w:val="000000" w:themeColor="text1"/>
        </w:rPr>
        <w:t>29</w:t>
      </w:r>
      <w:r w:rsidRPr="00FF7522">
        <w:rPr>
          <w:color w:val="FF0000"/>
        </w:rPr>
        <w:t xml:space="preserve"> </w:t>
      </w:r>
      <w:r>
        <w:t>ravintolaa ympäri Suomen.</w:t>
      </w:r>
    </w:p>
    <w:p w14:paraId="1E9D072B" w14:textId="77777777" w:rsidR="000B5E56" w:rsidRDefault="000B5E56" w:rsidP="00581BA6"/>
    <w:p w14:paraId="796E5B73" w14:textId="0B1BD7A3" w:rsidR="000B5E56" w:rsidRDefault="000B5E56" w:rsidP="00581BA6">
      <w:r>
        <w:t>”</w:t>
      </w:r>
      <w:r w:rsidR="00FF7522" w:rsidRPr="00FF7522">
        <w:t>Kaikki tuottajat ovat tervetulleita riippumatta siitä, tuottaako esimerkiksi lihaa, maitoa, viljaa tai vihanneksia.</w:t>
      </w:r>
      <w:r w:rsidR="00FF7522">
        <w:t xml:space="preserve"> Lähtökohtaisesti kaikki halukkaat palvellaan ravintoloiden aukioloaikojen puitteissa. </w:t>
      </w:r>
      <w:r>
        <w:t xml:space="preserve">Ruuhkaa on </w:t>
      </w:r>
      <w:r w:rsidR="00FF7522">
        <w:t>varmasti tiedossa</w:t>
      </w:r>
      <w:r>
        <w:t xml:space="preserve"> </w:t>
      </w:r>
      <w:r w:rsidR="00FF7522">
        <w:t xml:space="preserve">tänään </w:t>
      </w:r>
      <w:r>
        <w:t>ravintoloi</w:t>
      </w:r>
      <w:r w:rsidR="00FF7522">
        <w:t>ssamme</w:t>
      </w:r>
      <w:r>
        <w:t>, vaikka olemme luonnollisesti varautuneet</w:t>
      </w:r>
      <w:r w:rsidR="00FF7522">
        <w:t xml:space="preserve"> lisäämällä henkilökuntaa ja raaka-aineita</w:t>
      </w:r>
      <w:r w:rsidR="00847A75">
        <w:t xml:space="preserve"> palvelun sujuvoittamiseksi</w:t>
      </w:r>
      <w:r>
        <w:t>”</w:t>
      </w:r>
      <w:r w:rsidR="00FF7522">
        <w:t>,</w:t>
      </w:r>
      <w:r>
        <w:t xml:space="preserve"> sanoo </w:t>
      </w:r>
      <w:proofErr w:type="spellStart"/>
      <w:r>
        <w:t>Piir</w:t>
      </w:r>
      <w:r w:rsidR="00FF7522">
        <w:t>t</w:t>
      </w:r>
      <w:r>
        <w:t>ola</w:t>
      </w:r>
      <w:proofErr w:type="spellEnd"/>
      <w:r w:rsidR="00FF7522">
        <w:t>.</w:t>
      </w:r>
    </w:p>
    <w:p w14:paraId="0F0C1D55" w14:textId="77777777" w:rsidR="00FF7522" w:rsidRDefault="00FF7522" w:rsidP="00581BA6"/>
    <w:p w14:paraId="1E1AB2C9" w14:textId="201FCDE5" w:rsidR="00FF7522" w:rsidRDefault="00FF7522" w:rsidP="00581BA6">
      <w:r>
        <w:t xml:space="preserve">Lisätiedot ja tuottajien vieraskirja: </w:t>
      </w:r>
      <w:hyperlink r:id="rId5" w:history="1">
        <w:r w:rsidRPr="00A5787E">
          <w:rPr>
            <w:rStyle w:val="Hyperlinkki"/>
          </w:rPr>
          <w:t>https://www.friendsandbrgrs.fi/tuottajapaiva2024/</w:t>
        </w:r>
      </w:hyperlink>
      <w:r>
        <w:t xml:space="preserve"> </w:t>
      </w:r>
    </w:p>
    <w:p w14:paraId="342D8432" w14:textId="77777777" w:rsidR="0028353C" w:rsidRDefault="0028353C" w:rsidP="00581BA6">
      <w:pPr>
        <w:rPr>
          <w:b/>
          <w:bCs/>
        </w:rPr>
      </w:pPr>
    </w:p>
    <w:p w14:paraId="37327259" w14:textId="79B6B0B0" w:rsidR="000B5E56" w:rsidRDefault="00FF7522" w:rsidP="00581BA6">
      <w:pPr>
        <w:rPr>
          <w:b/>
          <w:bCs/>
        </w:rPr>
      </w:pPr>
      <w:r>
        <w:rPr>
          <w:b/>
          <w:bCs/>
        </w:rPr>
        <w:t>Yhteys</w:t>
      </w:r>
      <w:r w:rsidR="000B5E56">
        <w:rPr>
          <w:b/>
          <w:bCs/>
        </w:rPr>
        <w:t>:</w:t>
      </w:r>
    </w:p>
    <w:p w14:paraId="264AE4FF" w14:textId="298B80DF" w:rsidR="000B5E56" w:rsidRPr="000B5E56" w:rsidRDefault="000B5E56" w:rsidP="00581BA6">
      <w:r w:rsidRPr="000B5E56">
        <w:t xml:space="preserve">Tuomas </w:t>
      </w:r>
      <w:proofErr w:type="spellStart"/>
      <w:r w:rsidRPr="000B5E56">
        <w:t>Piir</w:t>
      </w:r>
      <w:r w:rsidR="00FF7522">
        <w:t>t</w:t>
      </w:r>
      <w:r w:rsidRPr="000B5E56">
        <w:t>ola</w:t>
      </w:r>
      <w:proofErr w:type="spellEnd"/>
      <w:r w:rsidR="00FF7522">
        <w:t xml:space="preserve">, CEO, </w:t>
      </w:r>
      <w:hyperlink r:id="rId6" w:history="1">
        <w:r w:rsidR="00FF7522" w:rsidRPr="00A5787E">
          <w:rPr>
            <w:rStyle w:val="Hyperlinkki"/>
          </w:rPr>
          <w:t>tuomas.piirtola@friendsandbrgrs.com</w:t>
        </w:r>
      </w:hyperlink>
      <w:r w:rsidR="00FF7522">
        <w:t xml:space="preserve"> </w:t>
      </w:r>
    </w:p>
    <w:p w14:paraId="06679887" w14:textId="77777777" w:rsidR="000B5E56" w:rsidRPr="000B5E56" w:rsidRDefault="000B5E56" w:rsidP="00581BA6"/>
    <w:p w14:paraId="10775215" w14:textId="539CA4F5" w:rsidR="00581BA6" w:rsidRPr="00A607C9" w:rsidRDefault="00A607C9" w:rsidP="00581BA6">
      <w:pPr>
        <w:rPr>
          <w:i/>
          <w:iCs/>
          <w:color w:val="000000" w:themeColor="text1"/>
        </w:rPr>
      </w:pPr>
      <w:r w:rsidRPr="00A607C9">
        <w:rPr>
          <w:i/>
          <w:iCs/>
          <w:color w:val="000000" w:themeColor="text1"/>
        </w:rPr>
        <w:t xml:space="preserve">*Lähde: </w:t>
      </w:r>
      <w:proofErr w:type="spellStart"/>
      <w:r w:rsidRPr="00A607C9">
        <w:rPr>
          <w:i/>
          <w:iCs/>
          <w:color w:val="000000" w:themeColor="text1"/>
        </w:rPr>
        <w:t>Norstat</w:t>
      </w:r>
      <w:proofErr w:type="spellEnd"/>
      <w:r w:rsidRPr="00A607C9">
        <w:rPr>
          <w:i/>
          <w:iCs/>
          <w:color w:val="000000" w:themeColor="text1"/>
        </w:rPr>
        <w:t>, Kuluttajapaneeli 9/2024</w:t>
      </w:r>
    </w:p>
    <w:p w14:paraId="42335A64" w14:textId="77777777" w:rsidR="00581BA6" w:rsidRDefault="00581BA6" w:rsidP="00581BA6">
      <w:pPr>
        <w:rPr>
          <w:b/>
          <w:bCs/>
        </w:rPr>
      </w:pPr>
    </w:p>
    <w:p w14:paraId="2CBED0D6" w14:textId="77777777" w:rsidR="00581BA6" w:rsidRDefault="00581BA6" w:rsidP="00581BA6">
      <w:pPr>
        <w:rPr>
          <w:b/>
          <w:bCs/>
        </w:rPr>
      </w:pPr>
    </w:p>
    <w:p w14:paraId="5364FB15" w14:textId="77777777" w:rsidR="00581BA6" w:rsidRDefault="00581BA6" w:rsidP="00581BA6">
      <w:pPr>
        <w:rPr>
          <w:b/>
          <w:bCs/>
        </w:rPr>
      </w:pPr>
    </w:p>
    <w:p w14:paraId="5C774FB5" w14:textId="77777777" w:rsidR="00581BA6" w:rsidRDefault="00581BA6" w:rsidP="00581BA6">
      <w:pPr>
        <w:rPr>
          <w:b/>
          <w:bCs/>
        </w:rPr>
      </w:pPr>
    </w:p>
    <w:p w14:paraId="7C9E3932" w14:textId="77777777" w:rsidR="00581BA6" w:rsidRDefault="00581BA6" w:rsidP="00581BA6">
      <w:pPr>
        <w:rPr>
          <w:b/>
          <w:bCs/>
        </w:rPr>
      </w:pPr>
    </w:p>
    <w:p w14:paraId="2A263F31" w14:textId="77777777" w:rsidR="00581BA6" w:rsidRPr="00581BA6" w:rsidRDefault="00581BA6" w:rsidP="00581BA6">
      <w:pPr>
        <w:rPr>
          <w:b/>
          <w:bCs/>
        </w:rPr>
      </w:pPr>
    </w:p>
    <w:p w14:paraId="4442C290" w14:textId="42E9223D" w:rsidR="00581BA6" w:rsidRPr="00581BA6" w:rsidRDefault="00581BA6" w:rsidP="00FF7522">
      <w:r>
        <w:t xml:space="preserve"> </w:t>
      </w:r>
    </w:p>
    <w:p w14:paraId="07B7133F" w14:textId="413830CB" w:rsidR="00581BA6" w:rsidRDefault="00581BA6"/>
    <w:sectPr w:rsidR="00581B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7DE"/>
    <w:multiLevelType w:val="hybridMultilevel"/>
    <w:tmpl w:val="F2F897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0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A6"/>
    <w:rsid w:val="000509DA"/>
    <w:rsid w:val="000B5E56"/>
    <w:rsid w:val="0028353C"/>
    <w:rsid w:val="0037011F"/>
    <w:rsid w:val="003B0511"/>
    <w:rsid w:val="00441538"/>
    <w:rsid w:val="00581BA6"/>
    <w:rsid w:val="00784D11"/>
    <w:rsid w:val="00847A75"/>
    <w:rsid w:val="0085468A"/>
    <w:rsid w:val="008808E3"/>
    <w:rsid w:val="00A607C9"/>
    <w:rsid w:val="00A671F3"/>
    <w:rsid w:val="00AD3A5C"/>
    <w:rsid w:val="00C732F5"/>
    <w:rsid w:val="00D4543F"/>
    <w:rsid w:val="00DD447A"/>
    <w:rsid w:val="00EC53CB"/>
    <w:rsid w:val="00F53E1C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7B9B"/>
  <w15:chartTrackingRefBased/>
  <w15:docId w15:val="{8E3865F5-C122-B944-AB8D-DA98FA8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81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8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81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81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81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81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81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81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81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81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BA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BA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BA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BA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BA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BA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81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8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81B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81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81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81BA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81BA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81BA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81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81BA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81BA6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F752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F7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4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7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2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omas.piirtola@friendsandbrgrs.com" TargetMode="External"/><Relationship Id="rId5" Type="http://schemas.openxmlformats.org/officeDocument/2006/relationships/hyperlink" Target="https://www.friendsandbrgrs.fi/tuottajapaiva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3941</Characters>
  <Application>Microsoft Office Word</Application>
  <DocSecurity>0</DocSecurity>
  <Lines>32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 Virtanen</dc:creator>
  <cp:keywords/>
  <dc:description/>
  <cp:lastModifiedBy>Saara Virtanen</cp:lastModifiedBy>
  <cp:revision>3</cp:revision>
  <dcterms:created xsi:type="dcterms:W3CDTF">2024-09-27T06:51:00Z</dcterms:created>
  <dcterms:modified xsi:type="dcterms:W3CDTF">2024-09-27T06:54:00Z</dcterms:modified>
</cp:coreProperties>
</file>