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C78E" w14:textId="55F21225" w:rsidR="00D31469" w:rsidRPr="006E3331" w:rsidRDefault="00535EDE" w:rsidP="005E56C7">
      <w:pPr>
        <w:rPr>
          <w:b/>
          <w:bCs/>
          <w:sz w:val="26"/>
          <w:szCs w:val="26"/>
        </w:rPr>
      </w:pPr>
      <w:r>
        <w:rPr>
          <w:b/>
          <w:bCs/>
          <w:sz w:val="26"/>
          <w:szCs w:val="26"/>
        </w:rPr>
        <w:t>B</w:t>
      </w:r>
      <w:r w:rsidR="00D31469" w:rsidRPr="006E3331">
        <w:rPr>
          <w:b/>
          <w:bCs/>
          <w:sz w:val="26"/>
          <w:szCs w:val="26"/>
        </w:rPr>
        <w:t xml:space="preserve">riotech mukaan rakentamaan suomalaisen urheilun menestystarinaa </w:t>
      </w:r>
    </w:p>
    <w:p w14:paraId="0B1AC322" w14:textId="0CF362BC" w:rsidR="00D31469" w:rsidRPr="006E3331" w:rsidRDefault="00D31469" w:rsidP="00D31469">
      <w:pPr>
        <w:rPr>
          <w:b/>
          <w:bCs/>
          <w:i/>
          <w:iCs/>
        </w:rPr>
      </w:pPr>
      <w:r w:rsidRPr="006E3331">
        <w:rPr>
          <w:b/>
          <w:bCs/>
          <w:i/>
          <w:iCs/>
        </w:rPr>
        <w:t xml:space="preserve">Naisten jalkapallon pääsarjan virallinen nimi on jatkossa </w:t>
      </w:r>
      <w:r w:rsidR="005E56C7" w:rsidRPr="006E3331">
        <w:rPr>
          <w:b/>
          <w:bCs/>
          <w:i/>
          <w:iCs/>
        </w:rPr>
        <w:t>Briotech Kansallinen Liiga</w:t>
      </w:r>
      <w:r w:rsidRPr="006E3331">
        <w:rPr>
          <w:b/>
          <w:bCs/>
          <w:i/>
          <w:iCs/>
        </w:rPr>
        <w:t xml:space="preserve">, kun </w:t>
      </w:r>
      <w:proofErr w:type="spellStart"/>
      <w:r w:rsidRPr="006E3331">
        <w:rPr>
          <w:b/>
          <w:bCs/>
          <w:i/>
          <w:iCs/>
        </w:rPr>
        <w:t>Briotechista</w:t>
      </w:r>
      <w:proofErr w:type="spellEnd"/>
      <w:r w:rsidRPr="006E3331">
        <w:rPr>
          <w:b/>
          <w:bCs/>
          <w:i/>
          <w:iCs/>
        </w:rPr>
        <w:t xml:space="preserve"> tulee liigan pääkumppani tänään 23.1.2025 julkaistun sopimuksen mukaisesti. Kumppanuus koskee pääsarjan lisäksi naisten jalkapallon A-maajoukkuetta </w:t>
      </w:r>
      <w:proofErr w:type="spellStart"/>
      <w:r w:rsidRPr="006E3331">
        <w:rPr>
          <w:b/>
          <w:bCs/>
          <w:i/>
          <w:iCs/>
        </w:rPr>
        <w:t>Helmareita</w:t>
      </w:r>
      <w:proofErr w:type="spellEnd"/>
      <w:r w:rsidRPr="006E3331">
        <w:rPr>
          <w:b/>
          <w:bCs/>
          <w:i/>
          <w:iCs/>
        </w:rPr>
        <w:t>. Kumppanuus tukee Helmareiden valmistautumista kesän 2025 WEURO-turnaukseen, jossa joukkue tavoittelee menestystä Euroopan huipulla.</w:t>
      </w:r>
      <w:r w:rsidR="000D0F30" w:rsidRPr="006E3331">
        <w:rPr>
          <w:b/>
          <w:bCs/>
          <w:i/>
          <w:iCs/>
        </w:rPr>
        <w:t xml:space="preserve"> </w:t>
      </w:r>
      <w:proofErr w:type="spellStart"/>
      <w:r w:rsidR="000D0F30" w:rsidRPr="006E3331">
        <w:rPr>
          <w:b/>
          <w:bCs/>
          <w:i/>
          <w:iCs/>
        </w:rPr>
        <w:t>Briotechille</w:t>
      </w:r>
      <w:proofErr w:type="spellEnd"/>
      <w:r w:rsidR="000D0F30" w:rsidRPr="006E3331">
        <w:rPr>
          <w:b/>
          <w:bCs/>
          <w:i/>
          <w:iCs/>
        </w:rPr>
        <w:t xml:space="preserve"> kumppanuus luo luontevan alustan puhutella kohdeyleisöään.</w:t>
      </w:r>
    </w:p>
    <w:p w14:paraId="777D84EB" w14:textId="2192DF89" w:rsidR="005E56C7" w:rsidRPr="006E3331" w:rsidRDefault="00D31469" w:rsidP="005E56C7">
      <w:r w:rsidRPr="006E3331">
        <w:t>B</w:t>
      </w:r>
      <w:r w:rsidR="005E56C7" w:rsidRPr="006E3331">
        <w:t xml:space="preserve">riotech Kansallinen Liiga symboloi rohkeutta, kasvua ja innovaatioita – arvoja, joita sekä Briotech että naisten jalkapallon pääsarja jakavat. </w:t>
      </w:r>
      <w:proofErr w:type="spellStart"/>
      <w:r w:rsidR="005E56C7" w:rsidRPr="006E3331">
        <w:t>Briotechin</w:t>
      </w:r>
      <w:proofErr w:type="spellEnd"/>
      <w:r w:rsidR="005E56C7" w:rsidRPr="006E3331">
        <w:t xml:space="preserve"> uraauurtavat</w:t>
      </w:r>
      <w:r w:rsidR="005B09AB" w:rsidRPr="006E3331">
        <w:t xml:space="preserve"> </w:t>
      </w:r>
      <w:r w:rsidR="005E56C7" w:rsidRPr="006E3331">
        <w:t>tuotteet edustavat vastuullisuutta ja hyvinvoinnin edistämistä, jotka ovat keskeisessä roolissa myös Briotech Kansallisen Liigan strategiassa.</w:t>
      </w:r>
      <w:r w:rsidR="005B09AB" w:rsidRPr="006E3331">
        <w:t xml:space="preserve"> </w:t>
      </w:r>
    </w:p>
    <w:p w14:paraId="023AB841" w14:textId="061246BD" w:rsidR="005E56C7" w:rsidRPr="006E3331" w:rsidRDefault="005E56C7" w:rsidP="005E56C7">
      <w:r w:rsidRPr="006E3331">
        <w:t>"</w:t>
      </w:r>
      <w:r w:rsidR="005B09AB" w:rsidRPr="006E3331">
        <w:t>Y</w:t>
      </w:r>
      <w:r w:rsidRPr="006E3331">
        <w:t>hteistyö Kansallisen Liigan ja Helmareiden kanssa on</w:t>
      </w:r>
      <w:r w:rsidR="005B09AB" w:rsidRPr="006E3331">
        <w:t xml:space="preserve"> meille</w:t>
      </w:r>
      <w:r w:rsidRPr="006E3331">
        <w:t xml:space="preserve"> strateginen valinta tulla suuremman suomalaisen ja kansainvälisen yleisön tietoisuuteen naisten huippu-urheilun kautta. </w:t>
      </w:r>
      <w:r w:rsidR="00AE3434" w:rsidRPr="006E3331">
        <w:t>Aktiivisesti liikkuvat naiset ja tytöt ovat meidän ihonhoitotuotteille</w:t>
      </w:r>
      <w:r w:rsidR="00E166BE" w:rsidRPr="006E3331">
        <w:t>mme</w:t>
      </w:r>
      <w:r w:rsidR="00AE3434" w:rsidRPr="006E3331">
        <w:t xml:space="preserve"> tärkeä kohderyhmä, jota on luontevaa puhutella tähän yhteistyöhön nojaten. </w:t>
      </w:r>
      <w:r w:rsidRPr="006E3331">
        <w:t xml:space="preserve">Naisten pelaama jalkapallo Suomessa sekä maailmalla on kehittynyt lajina suurin harppauksin ja sama kehitys jatkuu tulevina vuosina. </w:t>
      </w:r>
      <w:r w:rsidR="005B09AB" w:rsidRPr="006E3331">
        <w:t>H</w:t>
      </w:r>
      <w:r w:rsidR="00D17088" w:rsidRPr="006E3331">
        <w:t>aluamme olla mukana rakentamassa modernia, suomalaista urheilun menestystarinaa</w:t>
      </w:r>
      <w:r w:rsidR="005B09AB" w:rsidRPr="006E3331">
        <w:t xml:space="preserve">”, </w:t>
      </w:r>
      <w:r w:rsidRPr="006E3331">
        <w:t xml:space="preserve">kertoo Briotech Euroopan toimitusjohtaja </w:t>
      </w:r>
      <w:r w:rsidRPr="006E3331">
        <w:rPr>
          <w:b/>
          <w:bCs/>
        </w:rPr>
        <w:t>Ville Sarja</w:t>
      </w:r>
      <w:r w:rsidRPr="006E3331">
        <w:t>.</w:t>
      </w:r>
    </w:p>
    <w:p w14:paraId="3B157BA2" w14:textId="274975FF" w:rsidR="009C5AA3" w:rsidRPr="006E3331" w:rsidRDefault="009C5AA3" w:rsidP="009C5AA3">
      <w:proofErr w:type="spellStart"/>
      <w:r w:rsidRPr="006E3331">
        <w:t>Briotechin</w:t>
      </w:r>
      <w:proofErr w:type="spellEnd"/>
      <w:r w:rsidRPr="006E3331">
        <w:t xml:space="preserve"> tavoitteena on luoda konkreettisin, ruohonjuuritason keinoin kumppanuuden kautta pysyvä perusta, joka vie suomalaisen naisten pelaaman jalkapallon uudelle tasolle ja joka kannustaa osallistuvaan fanikulttuuriin.</w:t>
      </w:r>
    </w:p>
    <w:p w14:paraId="37008994" w14:textId="3BB7202D" w:rsidR="009C5AA3" w:rsidRPr="006E3331" w:rsidRDefault="009C5AA3" w:rsidP="005E56C7">
      <w:r w:rsidRPr="006E3331">
        <w:t xml:space="preserve">”Meille on tärkeää tuoda kumppanuuteen läsnäolon voimaa. </w:t>
      </w:r>
      <w:r w:rsidR="000D0F30" w:rsidRPr="006E3331">
        <w:t xml:space="preserve">Briotech </w:t>
      </w:r>
      <w:r w:rsidRPr="006E3331">
        <w:t xml:space="preserve">Kansallisen </w:t>
      </w:r>
      <w:r w:rsidR="000D0F30" w:rsidRPr="006E3331">
        <w:t>L</w:t>
      </w:r>
      <w:r w:rsidRPr="006E3331">
        <w:t xml:space="preserve">iigan peleissä parhaat pelaajat palkitaan tuotteillamme, lisäksi tulemme tarjoamaan paikallismatsien lippujen ostajille tuotepalkintoja”, Sarja kertoo tarkemmin käytännön tekemisestä. </w:t>
      </w:r>
    </w:p>
    <w:p w14:paraId="72E4CCFA" w14:textId="77777777" w:rsidR="009C5AA3" w:rsidRPr="006E3331" w:rsidRDefault="009C5AA3" w:rsidP="009C5AA3">
      <w:r w:rsidRPr="006E3331">
        <w:rPr>
          <w:b/>
          <w:bCs/>
        </w:rPr>
        <w:t>Yhdessä kohti modernia huippu-urheilua</w:t>
      </w:r>
    </w:p>
    <w:p w14:paraId="4E9889A8" w14:textId="3F5822D7" w:rsidR="009C5AA3" w:rsidRPr="006E3331" w:rsidRDefault="009C5AA3" w:rsidP="009C5AA3">
      <w:proofErr w:type="spellStart"/>
      <w:r w:rsidRPr="006E3331">
        <w:t>Briotechin</w:t>
      </w:r>
      <w:proofErr w:type="spellEnd"/>
      <w:r w:rsidRPr="006E3331">
        <w:t xml:space="preserve"> ja Kansallisen Liigan yhteistyö </w:t>
      </w:r>
      <w:r w:rsidR="00E166BE" w:rsidRPr="006E3331">
        <w:t xml:space="preserve">on </w:t>
      </w:r>
      <w:r w:rsidRPr="006E3331">
        <w:t>vahva viesti siitä, että suomalainen naisten pelaama jalkapallo on kaupallisesti kiinnostava markkinointialusta.</w:t>
      </w:r>
    </w:p>
    <w:p w14:paraId="4CE5CF2B" w14:textId="329D8919" w:rsidR="009C5AA3" w:rsidRPr="006E3331" w:rsidRDefault="009C5AA3" w:rsidP="009C5AA3">
      <w:r w:rsidRPr="006E3331">
        <w:t xml:space="preserve">"Kumppanuus </w:t>
      </w:r>
      <w:proofErr w:type="spellStart"/>
      <w:r w:rsidRPr="006E3331">
        <w:t>Briotechin</w:t>
      </w:r>
      <w:proofErr w:type="spellEnd"/>
      <w:r w:rsidRPr="006E3331">
        <w:t xml:space="preserve"> kanssa tukee uudistetun strategiakauden 2025–28 tavoitteitamme, jotka painottavat pääsarjan kaupallista kehitystä ja fanikokemuksen parantamista. Olemme erityisen innoissamme siitä, että </w:t>
      </w:r>
      <w:proofErr w:type="spellStart"/>
      <w:r w:rsidRPr="006E3331">
        <w:t>Briotechin</w:t>
      </w:r>
      <w:proofErr w:type="spellEnd"/>
      <w:r w:rsidRPr="006E3331">
        <w:t xml:space="preserve"> tuki näkyy konkreettisina toimenpiteinä jo heti kauden alusta alkaen. Nyt on täydellinen hetki näyttää, miten suomalainen naisten pelaama jalkapallo voi toimia suunnannäyttäjänä niin kentällä kuin sen ulkopuolella," toteaa Briotech Kansallisen Liigan kehityspäällikkö </w:t>
      </w:r>
      <w:r w:rsidRPr="006E3331">
        <w:rPr>
          <w:b/>
          <w:bCs/>
        </w:rPr>
        <w:t>Minna Kauppinen</w:t>
      </w:r>
      <w:r w:rsidRPr="006E3331">
        <w:t>.</w:t>
      </w:r>
    </w:p>
    <w:p w14:paraId="558C2CF1" w14:textId="4613EC9E" w:rsidR="005B09AB" w:rsidRPr="006E3331" w:rsidRDefault="005B09AB" w:rsidP="005B09AB">
      <w:pPr>
        <w:rPr>
          <w:b/>
          <w:bCs/>
        </w:rPr>
      </w:pPr>
      <w:r w:rsidRPr="006E3331">
        <w:rPr>
          <w:b/>
          <w:bCs/>
        </w:rPr>
        <w:t xml:space="preserve">Briotech </w:t>
      </w:r>
      <w:r w:rsidR="009C5AA3" w:rsidRPr="006E3331">
        <w:rPr>
          <w:b/>
          <w:bCs/>
        </w:rPr>
        <w:t xml:space="preserve">on innovatiivisen </w:t>
      </w:r>
      <w:proofErr w:type="spellStart"/>
      <w:r w:rsidR="009C5AA3" w:rsidRPr="006E3331">
        <w:rPr>
          <w:b/>
          <w:bCs/>
        </w:rPr>
        <w:t>hypokloorihapokeainesosan</w:t>
      </w:r>
      <w:proofErr w:type="spellEnd"/>
      <w:r w:rsidR="009C5AA3" w:rsidRPr="006E3331">
        <w:rPr>
          <w:b/>
          <w:bCs/>
        </w:rPr>
        <w:t xml:space="preserve"> johtava valmistaja </w:t>
      </w:r>
    </w:p>
    <w:p w14:paraId="20B051B2" w14:textId="77777777" w:rsidR="005B09AB" w:rsidRPr="006E3331" w:rsidRDefault="005B09AB" w:rsidP="005B09AB">
      <w:r w:rsidRPr="006E3331">
        <w:t xml:space="preserve">Briotech on terveydenhuollossa, kosmetiikassa ja teollisuudessa käytettävän </w:t>
      </w:r>
      <w:proofErr w:type="spellStart"/>
      <w:r w:rsidRPr="006E3331">
        <w:t>hypokloorihapokkeen</w:t>
      </w:r>
      <w:proofErr w:type="spellEnd"/>
      <w:r w:rsidRPr="006E3331">
        <w:t xml:space="preserve"> (</w:t>
      </w:r>
      <w:proofErr w:type="spellStart"/>
      <w:r w:rsidRPr="006E3331">
        <w:t>HOCl</w:t>
      </w:r>
      <w:proofErr w:type="spellEnd"/>
      <w:r w:rsidRPr="006E3331">
        <w:t xml:space="preserve">) johtava valmistaja. Yrityksen tunnetuin tuote on </w:t>
      </w:r>
      <w:proofErr w:type="spellStart"/>
      <w:r w:rsidRPr="006E3331">
        <w:t>Topical</w:t>
      </w:r>
      <w:proofErr w:type="spellEnd"/>
      <w:r w:rsidRPr="006E3331">
        <w:t xml:space="preserve"> </w:t>
      </w:r>
      <w:proofErr w:type="spellStart"/>
      <w:r w:rsidRPr="006E3331">
        <w:t>Skin</w:t>
      </w:r>
      <w:proofErr w:type="spellEnd"/>
      <w:r w:rsidRPr="006E3331">
        <w:t xml:space="preserve"> Spray, koko keholle soveltuva aktiivisen liikkujan monitoimituote, joka raikastaa, virkistää ja auttaa ihoa palautumaan rasituksen jälkeen. Tuote on markkinajohtaja omassa tuoteryhmässään Yhdysvalloissa.</w:t>
      </w:r>
    </w:p>
    <w:p w14:paraId="5B494004" w14:textId="72199751" w:rsidR="005B09AB" w:rsidRPr="006E3331" w:rsidRDefault="005B09AB" w:rsidP="005B09AB">
      <w:proofErr w:type="spellStart"/>
      <w:r w:rsidRPr="006E3331">
        <w:t>Hypokloorihapoke</w:t>
      </w:r>
      <w:proofErr w:type="spellEnd"/>
      <w:r w:rsidRPr="006E3331">
        <w:t xml:space="preserve"> on valkosolujen tuottama molekyyli, jolla on kehossa antimikrobinen sekä tulehdusta hillitsevä vaikutus. Briotech valmistaa </w:t>
      </w:r>
      <w:proofErr w:type="spellStart"/>
      <w:r w:rsidRPr="006E3331">
        <w:t>hypokloorihapokkeen</w:t>
      </w:r>
      <w:proofErr w:type="spellEnd"/>
      <w:r w:rsidRPr="006E3331">
        <w:t xml:space="preserve"> itse kehittämällään teknologialla sähkön avulla vedestä ja suolasta Helsingissä ja Seattlessa Yhdysvalloissa. </w:t>
      </w:r>
      <w:proofErr w:type="spellStart"/>
      <w:r w:rsidRPr="006E3331">
        <w:t>Hypokloorihapokkeesta</w:t>
      </w:r>
      <w:proofErr w:type="spellEnd"/>
      <w:r w:rsidRPr="006E3331">
        <w:t xml:space="preserve"> valmistetaan mm. turvallisia ja tehokkaita ihonhoitotuotteita, jotka on dermatologisesti testattu soveltuen myös herkälle iholle. </w:t>
      </w:r>
      <w:r w:rsidR="00AE3434" w:rsidRPr="006E3331">
        <w:t xml:space="preserve">Suomessa ihonhoitotuotteet ovat myynnissä verkkokaupassa </w:t>
      </w:r>
      <w:hyperlink r:id="rId6" w:history="1">
        <w:r w:rsidR="00AE3434" w:rsidRPr="006E3331">
          <w:rPr>
            <w:rStyle w:val="Hyperlink"/>
          </w:rPr>
          <w:t>www.briocare.eu</w:t>
        </w:r>
      </w:hyperlink>
      <w:r w:rsidR="00AE3434" w:rsidRPr="006E3331">
        <w:t xml:space="preserve"> ja Briotech Kansallisen Liigan ottelutapahtumissa ja jatkossa myös valikoiduissa myymälöissä kautta maan. </w:t>
      </w:r>
    </w:p>
    <w:p w14:paraId="699755F8" w14:textId="77777777" w:rsidR="005B09AB" w:rsidRPr="006E3331" w:rsidRDefault="005B09AB" w:rsidP="003762BD"/>
    <w:p w14:paraId="72F74476" w14:textId="6DC9EFA5" w:rsidR="003762BD" w:rsidRPr="006E3331" w:rsidRDefault="003762BD" w:rsidP="003762BD">
      <w:r w:rsidRPr="006E3331">
        <w:lastRenderedPageBreak/>
        <w:t xml:space="preserve">Yhteys: </w:t>
      </w:r>
      <w:proofErr w:type="spellStart"/>
      <w:r w:rsidR="00494595" w:rsidRPr="006E3331">
        <w:t>Briotechin</w:t>
      </w:r>
      <w:proofErr w:type="spellEnd"/>
      <w:r w:rsidR="00494595" w:rsidRPr="006E3331">
        <w:t xml:space="preserve"> </w:t>
      </w:r>
      <w:r w:rsidRPr="006E3331">
        <w:t xml:space="preserve">Euroopan liiketoiminnan toimitusjohtaja Ville Sarja (puh. 050 3030 573, </w:t>
      </w:r>
      <w:hyperlink r:id="rId7" w:history="1">
        <w:r w:rsidRPr="006E3331">
          <w:rPr>
            <w:rStyle w:val="Hyperlink"/>
          </w:rPr>
          <w:t>ville@brioglobal.com</w:t>
        </w:r>
      </w:hyperlink>
      <w:r w:rsidRPr="006E3331">
        <w:t>).</w:t>
      </w:r>
    </w:p>
    <w:p w14:paraId="39F40F18" w14:textId="26AE0E39" w:rsidR="003762BD" w:rsidRPr="006E3331" w:rsidRDefault="003762BD">
      <w:r w:rsidRPr="006E3331">
        <w:t>Briotech Kansallinen Liiga on naisten jalkapallon pääsarja</w:t>
      </w:r>
      <w:r w:rsidR="00E36D03" w:rsidRPr="006E3331">
        <w:t>.</w:t>
      </w:r>
      <w:r w:rsidR="00F36AED" w:rsidRPr="006E3331">
        <w:t xml:space="preserve"> </w:t>
      </w:r>
      <w:r w:rsidR="00132330" w:rsidRPr="006E3331">
        <w:t xml:space="preserve">Missiomme on vahvistaa edellytyksiä naisten pelaaman </w:t>
      </w:r>
      <w:r w:rsidR="001D3E9E" w:rsidRPr="006E3331">
        <w:t xml:space="preserve">pääsarjajalkapallon kasvulle ja </w:t>
      </w:r>
      <w:r w:rsidR="00B85546" w:rsidRPr="006E3331">
        <w:t xml:space="preserve">menestykselle Suomessa. </w:t>
      </w:r>
      <w:r w:rsidR="004C6C35" w:rsidRPr="006E3331">
        <w:t xml:space="preserve">Visiomme ”Modernia huippu-urheilua” </w:t>
      </w:r>
      <w:r w:rsidR="003F7A9E" w:rsidRPr="006E3331">
        <w:t xml:space="preserve">kiteytyy neljään osa-alueeseen: </w:t>
      </w:r>
      <w:r w:rsidR="00D46BF9" w:rsidRPr="006E3331">
        <w:t>positiivinen yhteisöllisyys, tasa-arvon suunnannäyttäjä, korkea suorituskyky ja tinkimätön ammattimaisuus.</w:t>
      </w:r>
    </w:p>
    <w:p w14:paraId="35F3897F" w14:textId="75034A95" w:rsidR="00D31469" w:rsidRDefault="00B85546">
      <w:r w:rsidRPr="006E3331">
        <w:t xml:space="preserve">Yhteys: </w:t>
      </w:r>
      <w:r w:rsidR="001D6E41" w:rsidRPr="006E3331">
        <w:t>Briotech Kansallisen Liigan kehityspäällikkö Minna Kauppinen (puh. 0400</w:t>
      </w:r>
      <w:r w:rsidR="005B09AB" w:rsidRPr="006E3331">
        <w:t xml:space="preserve"> </w:t>
      </w:r>
      <w:r w:rsidR="001D6E41" w:rsidRPr="006E3331">
        <w:t>444</w:t>
      </w:r>
      <w:r w:rsidR="005B09AB" w:rsidRPr="006E3331">
        <w:t xml:space="preserve"> </w:t>
      </w:r>
      <w:r w:rsidR="001D6E41" w:rsidRPr="006E3331">
        <w:t xml:space="preserve">587, </w:t>
      </w:r>
      <w:hyperlink r:id="rId8" w:history="1">
        <w:r w:rsidR="001D6E41" w:rsidRPr="006E3331">
          <w:rPr>
            <w:rStyle w:val="Hyperlink"/>
          </w:rPr>
          <w:t>minna.kauppinen@palloliitto.fi</w:t>
        </w:r>
      </w:hyperlink>
      <w:r w:rsidR="005B09AB" w:rsidRPr="006E3331">
        <w:t>)</w:t>
      </w:r>
    </w:p>
    <w:sectPr w:rsidR="00D31469">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51DD6" w14:textId="77777777" w:rsidR="006F41F4" w:rsidRDefault="006F41F4" w:rsidP="00535EDE">
      <w:pPr>
        <w:spacing w:after="0" w:line="240" w:lineRule="auto"/>
      </w:pPr>
      <w:r>
        <w:separator/>
      </w:r>
    </w:p>
  </w:endnote>
  <w:endnote w:type="continuationSeparator" w:id="0">
    <w:p w14:paraId="4D6168D7" w14:textId="77777777" w:rsidR="006F41F4" w:rsidRDefault="006F41F4" w:rsidP="0053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C32D9" w14:textId="77777777" w:rsidR="006F41F4" w:rsidRDefault="006F41F4" w:rsidP="00535EDE">
      <w:pPr>
        <w:spacing w:after="0" w:line="240" w:lineRule="auto"/>
      </w:pPr>
      <w:r>
        <w:separator/>
      </w:r>
    </w:p>
  </w:footnote>
  <w:footnote w:type="continuationSeparator" w:id="0">
    <w:p w14:paraId="67FD3A43" w14:textId="77777777" w:rsidR="006F41F4" w:rsidRDefault="006F41F4" w:rsidP="00535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C057" w14:textId="150D7950" w:rsidR="00535EDE" w:rsidRDefault="00535EDE">
    <w:pPr>
      <w:pStyle w:val="Header"/>
    </w:pPr>
    <w:r>
      <w:rPr>
        <w:b/>
        <w:bCs/>
        <w:noProof/>
        <w:sz w:val="26"/>
        <w:szCs w:val="26"/>
      </w:rPr>
      <w:drawing>
        <wp:inline distT="0" distB="0" distL="0" distR="0" wp14:anchorId="7E8E476C" wp14:editId="3356F006">
          <wp:extent cx="869950" cy="217713"/>
          <wp:effectExtent l="0" t="0" r="6350" b="0"/>
          <wp:docPr id="1114158776"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58776"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13682" cy="228657"/>
                  </a:xfrm>
                  <a:prstGeom prst="rect">
                    <a:avLst/>
                  </a:prstGeom>
                </pic:spPr>
              </pic:pic>
            </a:graphicData>
          </a:graphic>
        </wp:inline>
      </w:drawing>
    </w:r>
  </w:p>
  <w:p w14:paraId="3AAA9CD6" w14:textId="77777777" w:rsidR="00535EDE" w:rsidRDefault="00535E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7"/>
    <w:rsid w:val="00083C34"/>
    <w:rsid w:val="000D0F30"/>
    <w:rsid w:val="00112D95"/>
    <w:rsid w:val="00132330"/>
    <w:rsid w:val="001D3E9E"/>
    <w:rsid w:val="001D6E41"/>
    <w:rsid w:val="001E6E23"/>
    <w:rsid w:val="00233CA9"/>
    <w:rsid w:val="00267080"/>
    <w:rsid w:val="00362984"/>
    <w:rsid w:val="003709E7"/>
    <w:rsid w:val="003762BD"/>
    <w:rsid w:val="003F7A9E"/>
    <w:rsid w:val="00426247"/>
    <w:rsid w:val="00444327"/>
    <w:rsid w:val="00494595"/>
    <w:rsid w:val="004A203C"/>
    <w:rsid w:val="004B4CE4"/>
    <w:rsid w:val="004C6C35"/>
    <w:rsid w:val="00535EDE"/>
    <w:rsid w:val="005B09AB"/>
    <w:rsid w:val="005E56C7"/>
    <w:rsid w:val="005F57EC"/>
    <w:rsid w:val="00616F85"/>
    <w:rsid w:val="006E3331"/>
    <w:rsid w:val="006F41F4"/>
    <w:rsid w:val="00741DC1"/>
    <w:rsid w:val="00790693"/>
    <w:rsid w:val="007C64CA"/>
    <w:rsid w:val="007D00A2"/>
    <w:rsid w:val="007F307F"/>
    <w:rsid w:val="009829F8"/>
    <w:rsid w:val="009C5AA3"/>
    <w:rsid w:val="00A34B35"/>
    <w:rsid w:val="00AD2069"/>
    <w:rsid w:val="00AE3434"/>
    <w:rsid w:val="00B4418B"/>
    <w:rsid w:val="00B85546"/>
    <w:rsid w:val="00BE2EB1"/>
    <w:rsid w:val="00D13F0B"/>
    <w:rsid w:val="00D17088"/>
    <w:rsid w:val="00D26CCC"/>
    <w:rsid w:val="00D31469"/>
    <w:rsid w:val="00D46BF9"/>
    <w:rsid w:val="00D64F66"/>
    <w:rsid w:val="00D92B83"/>
    <w:rsid w:val="00DF664C"/>
    <w:rsid w:val="00E166BE"/>
    <w:rsid w:val="00E36D03"/>
    <w:rsid w:val="00F21C9D"/>
    <w:rsid w:val="00F22F1F"/>
    <w:rsid w:val="00F24B74"/>
    <w:rsid w:val="00F36AED"/>
    <w:rsid w:val="00F85C94"/>
    <w:rsid w:val="00FC4C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D4D6"/>
  <w15:chartTrackingRefBased/>
  <w15:docId w15:val="{655B1341-0DE2-4631-BA56-543C5EFF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6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56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56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56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56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5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6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56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56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56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56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5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6C7"/>
    <w:rPr>
      <w:rFonts w:eastAsiaTheme="majorEastAsia" w:cstheme="majorBidi"/>
      <w:color w:val="272727" w:themeColor="text1" w:themeTint="D8"/>
    </w:rPr>
  </w:style>
  <w:style w:type="paragraph" w:styleId="Title">
    <w:name w:val="Title"/>
    <w:basedOn w:val="Normal"/>
    <w:next w:val="Normal"/>
    <w:link w:val="TitleChar"/>
    <w:uiPriority w:val="10"/>
    <w:qFormat/>
    <w:rsid w:val="005E5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6C7"/>
    <w:pPr>
      <w:spacing w:before="160"/>
      <w:jc w:val="center"/>
    </w:pPr>
    <w:rPr>
      <w:i/>
      <w:iCs/>
      <w:color w:val="404040" w:themeColor="text1" w:themeTint="BF"/>
    </w:rPr>
  </w:style>
  <w:style w:type="character" w:customStyle="1" w:styleId="QuoteChar">
    <w:name w:val="Quote Char"/>
    <w:basedOn w:val="DefaultParagraphFont"/>
    <w:link w:val="Quote"/>
    <w:uiPriority w:val="29"/>
    <w:rsid w:val="005E56C7"/>
    <w:rPr>
      <w:i/>
      <w:iCs/>
      <w:color w:val="404040" w:themeColor="text1" w:themeTint="BF"/>
    </w:rPr>
  </w:style>
  <w:style w:type="paragraph" w:styleId="ListParagraph">
    <w:name w:val="List Paragraph"/>
    <w:basedOn w:val="Normal"/>
    <w:uiPriority w:val="34"/>
    <w:qFormat/>
    <w:rsid w:val="005E56C7"/>
    <w:pPr>
      <w:ind w:left="720"/>
      <w:contextualSpacing/>
    </w:pPr>
  </w:style>
  <w:style w:type="character" w:styleId="IntenseEmphasis">
    <w:name w:val="Intense Emphasis"/>
    <w:basedOn w:val="DefaultParagraphFont"/>
    <w:uiPriority w:val="21"/>
    <w:qFormat/>
    <w:rsid w:val="005E56C7"/>
    <w:rPr>
      <w:i/>
      <w:iCs/>
      <w:color w:val="2F5496" w:themeColor="accent1" w:themeShade="BF"/>
    </w:rPr>
  </w:style>
  <w:style w:type="paragraph" w:styleId="IntenseQuote">
    <w:name w:val="Intense Quote"/>
    <w:basedOn w:val="Normal"/>
    <w:next w:val="Normal"/>
    <w:link w:val="IntenseQuoteChar"/>
    <w:uiPriority w:val="30"/>
    <w:qFormat/>
    <w:rsid w:val="005E5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56C7"/>
    <w:rPr>
      <w:i/>
      <w:iCs/>
      <w:color w:val="2F5496" w:themeColor="accent1" w:themeShade="BF"/>
    </w:rPr>
  </w:style>
  <w:style w:type="character" w:styleId="IntenseReference">
    <w:name w:val="Intense Reference"/>
    <w:basedOn w:val="DefaultParagraphFont"/>
    <w:uiPriority w:val="32"/>
    <w:qFormat/>
    <w:rsid w:val="005E56C7"/>
    <w:rPr>
      <w:b/>
      <w:bCs/>
      <w:smallCaps/>
      <w:color w:val="2F5496" w:themeColor="accent1" w:themeShade="BF"/>
      <w:spacing w:val="5"/>
    </w:rPr>
  </w:style>
  <w:style w:type="character" w:styleId="Hyperlink">
    <w:name w:val="Hyperlink"/>
    <w:basedOn w:val="DefaultParagraphFont"/>
    <w:uiPriority w:val="99"/>
    <w:unhideWhenUsed/>
    <w:rsid w:val="003762BD"/>
    <w:rPr>
      <w:color w:val="0563C1" w:themeColor="hyperlink"/>
      <w:u w:val="single"/>
    </w:rPr>
  </w:style>
  <w:style w:type="character" w:styleId="UnresolvedMention">
    <w:name w:val="Unresolved Mention"/>
    <w:basedOn w:val="DefaultParagraphFont"/>
    <w:uiPriority w:val="99"/>
    <w:semiHidden/>
    <w:unhideWhenUsed/>
    <w:rsid w:val="003762BD"/>
    <w:rPr>
      <w:color w:val="605E5C"/>
      <w:shd w:val="clear" w:color="auto" w:fill="E1DFDD"/>
    </w:rPr>
  </w:style>
  <w:style w:type="paragraph" w:styleId="Header">
    <w:name w:val="header"/>
    <w:basedOn w:val="Normal"/>
    <w:link w:val="HeaderChar"/>
    <w:uiPriority w:val="99"/>
    <w:unhideWhenUsed/>
    <w:rsid w:val="00535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EDE"/>
  </w:style>
  <w:style w:type="paragraph" w:styleId="Footer">
    <w:name w:val="footer"/>
    <w:basedOn w:val="Normal"/>
    <w:link w:val="FooterChar"/>
    <w:uiPriority w:val="99"/>
    <w:unhideWhenUsed/>
    <w:rsid w:val="00535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1192">
      <w:bodyDiv w:val="1"/>
      <w:marLeft w:val="0"/>
      <w:marRight w:val="0"/>
      <w:marTop w:val="0"/>
      <w:marBottom w:val="0"/>
      <w:divBdr>
        <w:top w:val="none" w:sz="0" w:space="0" w:color="auto"/>
        <w:left w:val="none" w:sz="0" w:space="0" w:color="auto"/>
        <w:bottom w:val="none" w:sz="0" w:space="0" w:color="auto"/>
        <w:right w:val="none" w:sz="0" w:space="0" w:color="auto"/>
      </w:divBdr>
      <w:divsChild>
        <w:div w:id="801122165">
          <w:marLeft w:val="0"/>
          <w:marRight w:val="0"/>
          <w:marTop w:val="0"/>
          <w:marBottom w:val="0"/>
          <w:divBdr>
            <w:top w:val="none" w:sz="0" w:space="0" w:color="auto"/>
            <w:left w:val="none" w:sz="0" w:space="0" w:color="auto"/>
            <w:bottom w:val="none" w:sz="0" w:space="0" w:color="auto"/>
            <w:right w:val="none" w:sz="0" w:space="0" w:color="auto"/>
          </w:divBdr>
        </w:div>
        <w:div w:id="1455294725">
          <w:marLeft w:val="0"/>
          <w:marRight w:val="0"/>
          <w:marTop w:val="0"/>
          <w:marBottom w:val="0"/>
          <w:divBdr>
            <w:top w:val="none" w:sz="0" w:space="0" w:color="auto"/>
            <w:left w:val="none" w:sz="0" w:space="0" w:color="auto"/>
            <w:bottom w:val="none" w:sz="0" w:space="0" w:color="auto"/>
            <w:right w:val="none" w:sz="0" w:space="0" w:color="auto"/>
          </w:divBdr>
        </w:div>
        <w:div w:id="425001546">
          <w:marLeft w:val="0"/>
          <w:marRight w:val="0"/>
          <w:marTop w:val="0"/>
          <w:marBottom w:val="0"/>
          <w:divBdr>
            <w:top w:val="none" w:sz="0" w:space="0" w:color="auto"/>
            <w:left w:val="none" w:sz="0" w:space="0" w:color="auto"/>
            <w:bottom w:val="none" w:sz="0" w:space="0" w:color="auto"/>
            <w:right w:val="none" w:sz="0" w:space="0" w:color="auto"/>
          </w:divBdr>
        </w:div>
        <w:div w:id="1403483966">
          <w:marLeft w:val="0"/>
          <w:marRight w:val="0"/>
          <w:marTop w:val="0"/>
          <w:marBottom w:val="0"/>
          <w:divBdr>
            <w:top w:val="none" w:sz="0" w:space="0" w:color="auto"/>
            <w:left w:val="none" w:sz="0" w:space="0" w:color="auto"/>
            <w:bottom w:val="none" w:sz="0" w:space="0" w:color="auto"/>
            <w:right w:val="none" w:sz="0" w:space="0" w:color="auto"/>
          </w:divBdr>
        </w:div>
        <w:div w:id="663360077">
          <w:marLeft w:val="0"/>
          <w:marRight w:val="0"/>
          <w:marTop w:val="0"/>
          <w:marBottom w:val="0"/>
          <w:divBdr>
            <w:top w:val="none" w:sz="0" w:space="0" w:color="auto"/>
            <w:left w:val="none" w:sz="0" w:space="0" w:color="auto"/>
            <w:bottom w:val="none" w:sz="0" w:space="0" w:color="auto"/>
            <w:right w:val="none" w:sz="0" w:space="0" w:color="auto"/>
          </w:divBdr>
        </w:div>
        <w:div w:id="826554599">
          <w:marLeft w:val="0"/>
          <w:marRight w:val="0"/>
          <w:marTop w:val="0"/>
          <w:marBottom w:val="0"/>
          <w:divBdr>
            <w:top w:val="none" w:sz="0" w:space="0" w:color="auto"/>
            <w:left w:val="none" w:sz="0" w:space="0" w:color="auto"/>
            <w:bottom w:val="none" w:sz="0" w:space="0" w:color="auto"/>
            <w:right w:val="none" w:sz="0" w:space="0" w:color="auto"/>
          </w:divBdr>
        </w:div>
        <w:div w:id="168952338">
          <w:marLeft w:val="0"/>
          <w:marRight w:val="0"/>
          <w:marTop w:val="0"/>
          <w:marBottom w:val="0"/>
          <w:divBdr>
            <w:top w:val="none" w:sz="0" w:space="0" w:color="auto"/>
            <w:left w:val="none" w:sz="0" w:space="0" w:color="auto"/>
            <w:bottom w:val="none" w:sz="0" w:space="0" w:color="auto"/>
            <w:right w:val="none" w:sz="0" w:space="0" w:color="auto"/>
          </w:divBdr>
        </w:div>
        <w:div w:id="136454486">
          <w:marLeft w:val="0"/>
          <w:marRight w:val="0"/>
          <w:marTop w:val="0"/>
          <w:marBottom w:val="0"/>
          <w:divBdr>
            <w:top w:val="none" w:sz="0" w:space="0" w:color="auto"/>
            <w:left w:val="none" w:sz="0" w:space="0" w:color="auto"/>
            <w:bottom w:val="none" w:sz="0" w:space="0" w:color="auto"/>
            <w:right w:val="none" w:sz="0" w:space="0" w:color="auto"/>
          </w:divBdr>
        </w:div>
        <w:div w:id="1622879129">
          <w:marLeft w:val="0"/>
          <w:marRight w:val="0"/>
          <w:marTop w:val="0"/>
          <w:marBottom w:val="0"/>
          <w:divBdr>
            <w:top w:val="none" w:sz="0" w:space="0" w:color="auto"/>
            <w:left w:val="none" w:sz="0" w:space="0" w:color="auto"/>
            <w:bottom w:val="none" w:sz="0" w:space="0" w:color="auto"/>
            <w:right w:val="none" w:sz="0" w:space="0" w:color="auto"/>
          </w:divBdr>
        </w:div>
        <w:div w:id="249509184">
          <w:marLeft w:val="0"/>
          <w:marRight w:val="0"/>
          <w:marTop w:val="0"/>
          <w:marBottom w:val="0"/>
          <w:divBdr>
            <w:top w:val="none" w:sz="0" w:space="0" w:color="auto"/>
            <w:left w:val="none" w:sz="0" w:space="0" w:color="auto"/>
            <w:bottom w:val="none" w:sz="0" w:space="0" w:color="auto"/>
            <w:right w:val="none" w:sz="0" w:space="0" w:color="auto"/>
          </w:divBdr>
        </w:div>
        <w:div w:id="2055931732">
          <w:marLeft w:val="0"/>
          <w:marRight w:val="0"/>
          <w:marTop w:val="0"/>
          <w:marBottom w:val="0"/>
          <w:divBdr>
            <w:top w:val="none" w:sz="0" w:space="0" w:color="auto"/>
            <w:left w:val="none" w:sz="0" w:space="0" w:color="auto"/>
            <w:bottom w:val="none" w:sz="0" w:space="0" w:color="auto"/>
            <w:right w:val="none" w:sz="0" w:space="0" w:color="auto"/>
          </w:divBdr>
        </w:div>
        <w:div w:id="921529002">
          <w:marLeft w:val="0"/>
          <w:marRight w:val="0"/>
          <w:marTop w:val="0"/>
          <w:marBottom w:val="0"/>
          <w:divBdr>
            <w:top w:val="none" w:sz="0" w:space="0" w:color="auto"/>
            <w:left w:val="none" w:sz="0" w:space="0" w:color="auto"/>
            <w:bottom w:val="none" w:sz="0" w:space="0" w:color="auto"/>
            <w:right w:val="none" w:sz="0" w:space="0" w:color="auto"/>
          </w:divBdr>
        </w:div>
        <w:div w:id="319777803">
          <w:marLeft w:val="0"/>
          <w:marRight w:val="0"/>
          <w:marTop w:val="0"/>
          <w:marBottom w:val="0"/>
          <w:divBdr>
            <w:top w:val="none" w:sz="0" w:space="0" w:color="auto"/>
            <w:left w:val="none" w:sz="0" w:space="0" w:color="auto"/>
            <w:bottom w:val="none" w:sz="0" w:space="0" w:color="auto"/>
            <w:right w:val="none" w:sz="0" w:space="0" w:color="auto"/>
          </w:divBdr>
        </w:div>
        <w:div w:id="210653405">
          <w:marLeft w:val="0"/>
          <w:marRight w:val="0"/>
          <w:marTop w:val="0"/>
          <w:marBottom w:val="0"/>
          <w:divBdr>
            <w:top w:val="none" w:sz="0" w:space="0" w:color="auto"/>
            <w:left w:val="none" w:sz="0" w:space="0" w:color="auto"/>
            <w:bottom w:val="none" w:sz="0" w:space="0" w:color="auto"/>
            <w:right w:val="none" w:sz="0" w:space="0" w:color="auto"/>
          </w:divBdr>
        </w:div>
        <w:div w:id="1289357080">
          <w:marLeft w:val="0"/>
          <w:marRight w:val="0"/>
          <w:marTop w:val="0"/>
          <w:marBottom w:val="0"/>
          <w:divBdr>
            <w:top w:val="none" w:sz="0" w:space="0" w:color="auto"/>
            <w:left w:val="none" w:sz="0" w:space="0" w:color="auto"/>
            <w:bottom w:val="none" w:sz="0" w:space="0" w:color="auto"/>
            <w:right w:val="none" w:sz="0" w:space="0" w:color="auto"/>
          </w:divBdr>
        </w:div>
        <w:div w:id="528178753">
          <w:marLeft w:val="0"/>
          <w:marRight w:val="0"/>
          <w:marTop w:val="0"/>
          <w:marBottom w:val="0"/>
          <w:divBdr>
            <w:top w:val="none" w:sz="0" w:space="0" w:color="auto"/>
            <w:left w:val="none" w:sz="0" w:space="0" w:color="auto"/>
            <w:bottom w:val="none" w:sz="0" w:space="0" w:color="auto"/>
            <w:right w:val="none" w:sz="0" w:space="0" w:color="auto"/>
          </w:divBdr>
        </w:div>
        <w:div w:id="249236977">
          <w:marLeft w:val="0"/>
          <w:marRight w:val="0"/>
          <w:marTop w:val="0"/>
          <w:marBottom w:val="0"/>
          <w:divBdr>
            <w:top w:val="none" w:sz="0" w:space="0" w:color="auto"/>
            <w:left w:val="none" w:sz="0" w:space="0" w:color="auto"/>
            <w:bottom w:val="none" w:sz="0" w:space="0" w:color="auto"/>
            <w:right w:val="none" w:sz="0" w:space="0" w:color="auto"/>
          </w:divBdr>
        </w:div>
        <w:div w:id="1891308962">
          <w:marLeft w:val="0"/>
          <w:marRight w:val="0"/>
          <w:marTop w:val="0"/>
          <w:marBottom w:val="0"/>
          <w:divBdr>
            <w:top w:val="none" w:sz="0" w:space="0" w:color="auto"/>
            <w:left w:val="none" w:sz="0" w:space="0" w:color="auto"/>
            <w:bottom w:val="none" w:sz="0" w:space="0" w:color="auto"/>
            <w:right w:val="none" w:sz="0" w:space="0" w:color="auto"/>
          </w:divBdr>
        </w:div>
        <w:div w:id="1743288275">
          <w:marLeft w:val="0"/>
          <w:marRight w:val="0"/>
          <w:marTop w:val="0"/>
          <w:marBottom w:val="0"/>
          <w:divBdr>
            <w:top w:val="none" w:sz="0" w:space="0" w:color="auto"/>
            <w:left w:val="none" w:sz="0" w:space="0" w:color="auto"/>
            <w:bottom w:val="none" w:sz="0" w:space="0" w:color="auto"/>
            <w:right w:val="none" w:sz="0" w:space="0" w:color="auto"/>
          </w:divBdr>
        </w:div>
        <w:div w:id="80638118">
          <w:marLeft w:val="0"/>
          <w:marRight w:val="0"/>
          <w:marTop w:val="0"/>
          <w:marBottom w:val="0"/>
          <w:divBdr>
            <w:top w:val="none" w:sz="0" w:space="0" w:color="auto"/>
            <w:left w:val="none" w:sz="0" w:space="0" w:color="auto"/>
            <w:bottom w:val="none" w:sz="0" w:space="0" w:color="auto"/>
            <w:right w:val="none" w:sz="0" w:space="0" w:color="auto"/>
          </w:divBdr>
        </w:div>
        <w:div w:id="847211123">
          <w:marLeft w:val="0"/>
          <w:marRight w:val="0"/>
          <w:marTop w:val="0"/>
          <w:marBottom w:val="0"/>
          <w:divBdr>
            <w:top w:val="none" w:sz="0" w:space="0" w:color="auto"/>
            <w:left w:val="none" w:sz="0" w:space="0" w:color="auto"/>
            <w:bottom w:val="none" w:sz="0" w:space="0" w:color="auto"/>
            <w:right w:val="none" w:sz="0" w:space="0" w:color="auto"/>
          </w:divBdr>
        </w:div>
        <w:div w:id="1845364397">
          <w:marLeft w:val="0"/>
          <w:marRight w:val="0"/>
          <w:marTop w:val="0"/>
          <w:marBottom w:val="0"/>
          <w:divBdr>
            <w:top w:val="none" w:sz="0" w:space="0" w:color="auto"/>
            <w:left w:val="none" w:sz="0" w:space="0" w:color="auto"/>
            <w:bottom w:val="none" w:sz="0" w:space="0" w:color="auto"/>
            <w:right w:val="none" w:sz="0" w:space="0" w:color="auto"/>
          </w:divBdr>
        </w:div>
        <w:div w:id="460265417">
          <w:marLeft w:val="0"/>
          <w:marRight w:val="0"/>
          <w:marTop w:val="0"/>
          <w:marBottom w:val="0"/>
          <w:divBdr>
            <w:top w:val="none" w:sz="0" w:space="0" w:color="auto"/>
            <w:left w:val="none" w:sz="0" w:space="0" w:color="auto"/>
            <w:bottom w:val="none" w:sz="0" w:space="0" w:color="auto"/>
            <w:right w:val="none" w:sz="0" w:space="0" w:color="auto"/>
          </w:divBdr>
        </w:div>
      </w:divsChild>
    </w:div>
    <w:div w:id="236207841">
      <w:bodyDiv w:val="1"/>
      <w:marLeft w:val="0"/>
      <w:marRight w:val="0"/>
      <w:marTop w:val="0"/>
      <w:marBottom w:val="0"/>
      <w:divBdr>
        <w:top w:val="none" w:sz="0" w:space="0" w:color="auto"/>
        <w:left w:val="none" w:sz="0" w:space="0" w:color="auto"/>
        <w:bottom w:val="none" w:sz="0" w:space="0" w:color="auto"/>
        <w:right w:val="none" w:sz="0" w:space="0" w:color="auto"/>
      </w:divBdr>
      <w:divsChild>
        <w:div w:id="1751930828">
          <w:marLeft w:val="0"/>
          <w:marRight w:val="0"/>
          <w:marTop w:val="0"/>
          <w:marBottom w:val="0"/>
          <w:divBdr>
            <w:top w:val="none" w:sz="0" w:space="0" w:color="auto"/>
            <w:left w:val="none" w:sz="0" w:space="0" w:color="auto"/>
            <w:bottom w:val="none" w:sz="0" w:space="0" w:color="auto"/>
            <w:right w:val="none" w:sz="0" w:space="0" w:color="auto"/>
          </w:divBdr>
        </w:div>
        <w:div w:id="1638490198">
          <w:marLeft w:val="0"/>
          <w:marRight w:val="0"/>
          <w:marTop w:val="0"/>
          <w:marBottom w:val="0"/>
          <w:divBdr>
            <w:top w:val="none" w:sz="0" w:space="0" w:color="auto"/>
            <w:left w:val="none" w:sz="0" w:space="0" w:color="auto"/>
            <w:bottom w:val="none" w:sz="0" w:space="0" w:color="auto"/>
            <w:right w:val="none" w:sz="0" w:space="0" w:color="auto"/>
          </w:divBdr>
        </w:div>
        <w:div w:id="1942835440">
          <w:marLeft w:val="0"/>
          <w:marRight w:val="0"/>
          <w:marTop w:val="0"/>
          <w:marBottom w:val="0"/>
          <w:divBdr>
            <w:top w:val="none" w:sz="0" w:space="0" w:color="auto"/>
            <w:left w:val="none" w:sz="0" w:space="0" w:color="auto"/>
            <w:bottom w:val="none" w:sz="0" w:space="0" w:color="auto"/>
            <w:right w:val="none" w:sz="0" w:space="0" w:color="auto"/>
          </w:divBdr>
        </w:div>
        <w:div w:id="709260009">
          <w:marLeft w:val="0"/>
          <w:marRight w:val="0"/>
          <w:marTop w:val="0"/>
          <w:marBottom w:val="0"/>
          <w:divBdr>
            <w:top w:val="none" w:sz="0" w:space="0" w:color="auto"/>
            <w:left w:val="none" w:sz="0" w:space="0" w:color="auto"/>
            <w:bottom w:val="none" w:sz="0" w:space="0" w:color="auto"/>
            <w:right w:val="none" w:sz="0" w:space="0" w:color="auto"/>
          </w:divBdr>
        </w:div>
        <w:div w:id="1964847796">
          <w:marLeft w:val="0"/>
          <w:marRight w:val="0"/>
          <w:marTop w:val="0"/>
          <w:marBottom w:val="0"/>
          <w:divBdr>
            <w:top w:val="none" w:sz="0" w:space="0" w:color="auto"/>
            <w:left w:val="none" w:sz="0" w:space="0" w:color="auto"/>
            <w:bottom w:val="none" w:sz="0" w:space="0" w:color="auto"/>
            <w:right w:val="none" w:sz="0" w:space="0" w:color="auto"/>
          </w:divBdr>
        </w:div>
        <w:div w:id="798495278">
          <w:marLeft w:val="0"/>
          <w:marRight w:val="0"/>
          <w:marTop w:val="0"/>
          <w:marBottom w:val="0"/>
          <w:divBdr>
            <w:top w:val="none" w:sz="0" w:space="0" w:color="auto"/>
            <w:left w:val="none" w:sz="0" w:space="0" w:color="auto"/>
            <w:bottom w:val="none" w:sz="0" w:space="0" w:color="auto"/>
            <w:right w:val="none" w:sz="0" w:space="0" w:color="auto"/>
          </w:divBdr>
        </w:div>
        <w:div w:id="2034725550">
          <w:marLeft w:val="0"/>
          <w:marRight w:val="0"/>
          <w:marTop w:val="0"/>
          <w:marBottom w:val="0"/>
          <w:divBdr>
            <w:top w:val="none" w:sz="0" w:space="0" w:color="auto"/>
            <w:left w:val="none" w:sz="0" w:space="0" w:color="auto"/>
            <w:bottom w:val="none" w:sz="0" w:space="0" w:color="auto"/>
            <w:right w:val="none" w:sz="0" w:space="0" w:color="auto"/>
          </w:divBdr>
        </w:div>
        <w:div w:id="398091529">
          <w:marLeft w:val="0"/>
          <w:marRight w:val="0"/>
          <w:marTop w:val="0"/>
          <w:marBottom w:val="0"/>
          <w:divBdr>
            <w:top w:val="none" w:sz="0" w:space="0" w:color="auto"/>
            <w:left w:val="none" w:sz="0" w:space="0" w:color="auto"/>
            <w:bottom w:val="none" w:sz="0" w:space="0" w:color="auto"/>
            <w:right w:val="none" w:sz="0" w:space="0" w:color="auto"/>
          </w:divBdr>
        </w:div>
        <w:div w:id="871304417">
          <w:marLeft w:val="0"/>
          <w:marRight w:val="0"/>
          <w:marTop w:val="0"/>
          <w:marBottom w:val="0"/>
          <w:divBdr>
            <w:top w:val="none" w:sz="0" w:space="0" w:color="auto"/>
            <w:left w:val="none" w:sz="0" w:space="0" w:color="auto"/>
            <w:bottom w:val="none" w:sz="0" w:space="0" w:color="auto"/>
            <w:right w:val="none" w:sz="0" w:space="0" w:color="auto"/>
          </w:divBdr>
        </w:div>
        <w:div w:id="540092588">
          <w:marLeft w:val="0"/>
          <w:marRight w:val="0"/>
          <w:marTop w:val="0"/>
          <w:marBottom w:val="0"/>
          <w:divBdr>
            <w:top w:val="none" w:sz="0" w:space="0" w:color="auto"/>
            <w:left w:val="none" w:sz="0" w:space="0" w:color="auto"/>
            <w:bottom w:val="none" w:sz="0" w:space="0" w:color="auto"/>
            <w:right w:val="none" w:sz="0" w:space="0" w:color="auto"/>
          </w:divBdr>
        </w:div>
        <w:div w:id="1481382963">
          <w:marLeft w:val="0"/>
          <w:marRight w:val="0"/>
          <w:marTop w:val="0"/>
          <w:marBottom w:val="0"/>
          <w:divBdr>
            <w:top w:val="none" w:sz="0" w:space="0" w:color="auto"/>
            <w:left w:val="none" w:sz="0" w:space="0" w:color="auto"/>
            <w:bottom w:val="none" w:sz="0" w:space="0" w:color="auto"/>
            <w:right w:val="none" w:sz="0" w:space="0" w:color="auto"/>
          </w:divBdr>
        </w:div>
        <w:div w:id="1396978106">
          <w:marLeft w:val="0"/>
          <w:marRight w:val="0"/>
          <w:marTop w:val="0"/>
          <w:marBottom w:val="0"/>
          <w:divBdr>
            <w:top w:val="none" w:sz="0" w:space="0" w:color="auto"/>
            <w:left w:val="none" w:sz="0" w:space="0" w:color="auto"/>
            <w:bottom w:val="none" w:sz="0" w:space="0" w:color="auto"/>
            <w:right w:val="none" w:sz="0" w:space="0" w:color="auto"/>
          </w:divBdr>
        </w:div>
        <w:div w:id="1040396763">
          <w:marLeft w:val="0"/>
          <w:marRight w:val="0"/>
          <w:marTop w:val="0"/>
          <w:marBottom w:val="0"/>
          <w:divBdr>
            <w:top w:val="none" w:sz="0" w:space="0" w:color="auto"/>
            <w:left w:val="none" w:sz="0" w:space="0" w:color="auto"/>
            <w:bottom w:val="none" w:sz="0" w:space="0" w:color="auto"/>
            <w:right w:val="none" w:sz="0" w:space="0" w:color="auto"/>
          </w:divBdr>
        </w:div>
        <w:div w:id="1191407788">
          <w:marLeft w:val="0"/>
          <w:marRight w:val="0"/>
          <w:marTop w:val="0"/>
          <w:marBottom w:val="0"/>
          <w:divBdr>
            <w:top w:val="none" w:sz="0" w:space="0" w:color="auto"/>
            <w:left w:val="none" w:sz="0" w:space="0" w:color="auto"/>
            <w:bottom w:val="none" w:sz="0" w:space="0" w:color="auto"/>
            <w:right w:val="none" w:sz="0" w:space="0" w:color="auto"/>
          </w:divBdr>
        </w:div>
        <w:div w:id="641161314">
          <w:marLeft w:val="0"/>
          <w:marRight w:val="0"/>
          <w:marTop w:val="0"/>
          <w:marBottom w:val="0"/>
          <w:divBdr>
            <w:top w:val="none" w:sz="0" w:space="0" w:color="auto"/>
            <w:left w:val="none" w:sz="0" w:space="0" w:color="auto"/>
            <w:bottom w:val="none" w:sz="0" w:space="0" w:color="auto"/>
            <w:right w:val="none" w:sz="0" w:space="0" w:color="auto"/>
          </w:divBdr>
        </w:div>
        <w:div w:id="1503618200">
          <w:marLeft w:val="0"/>
          <w:marRight w:val="0"/>
          <w:marTop w:val="0"/>
          <w:marBottom w:val="0"/>
          <w:divBdr>
            <w:top w:val="none" w:sz="0" w:space="0" w:color="auto"/>
            <w:left w:val="none" w:sz="0" w:space="0" w:color="auto"/>
            <w:bottom w:val="none" w:sz="0" w:space="0" w:color="auto"/>
            <w:right w:val="none" w:sz="0" w:space="0" w:color="auto"/>
          </w:divBdr>
        </w:div>
        <w:div w:id="1174682006">
          <w:marLeft w:val="0"/>
          <w:marRight w:val="0"/>
          <w:marTop w:val="0"/>
          <w:marBottom w:val="0"/>
          <w:divBdr>
            <w:top w:val="none" w:sz="0" w:space="0" w:color="auto"/>
            <w:left w:val="none" w:sz="0" w:space="0" w:color="auto"/>
            <w:bottom w:val="none" w:sz="0" w:space="0" w:color="auto"/>
            <w:right w:val="none" w:sz="0" w:space="0" w:color="auto"/>
          </w:divBdr>
        </w:div>
        <w:div w:id="1226331743">
          <w:marLeft w:val="0"/>
          <w:marRight w:val="0"/>
          <w:marTop w:val="0"/>
          <w:marBottom w:val="0"/>
          <w:divBdr>
            <w:top w:val="none" w:sz="0" w:space="0" w:color="auto"/>
            <w:left w:val="none" w:sz="0" w:space="0" w:color="auto"/>
            <w:bottom w:val="none" w:sz="0" w:space="0" w:color="auto"/>
            <w:right w:val="none" w:sz="0" w:space="0" w:color="auto"/>
          </w:divBdr>
        </w:div>
        <w:div w:id="522860106">
          <w:marLeft w:val="0"/>
          <w:marRight w:val="0"/>
          <w:marTop w:val="0"/>
          <w:marBottom w:val="0"/>
          <w:divBdr>
            <w:top w:val="none" w:sz="0" w:space="0" w:color="auto"/>
            <w:left w:val="none" w:sz="0" w:space="0" w:color="auto"/>
            <w:bottom w:val="none" w:sz="0" w:space="0" w:color="auto"/>
            <w:right w:val="none" w:sz="0" w:space="0" w:color="auto"/>
          </w:divBdr>
        </w:div>
        <w:div w:id="1281449627">
          <w:marLeft w:val="0"/>
          <w:marRight w:val="0"/>
          <w:marTop w:val="0"/>
          <w:marBottom w:val="0"/>
          <w:divBdr>
            <w:top w:val="none" w:sz="0" w:space="0" w:color="auto"/>
            <w:left w:val="none" w:sz="0" w:space="0" w:color="auto"/>
            <w:bottom w:val="none" w:sz="0" w:space="0" w:color="auto"/>
            <w:right w:val="none" w:sz="0" w:space="0" w:color="auto"/>
          </w:divBdr>
        </w:div>
        <w:div w:id="2088647956">
          <w:marLeft w:val="0"/>
          <w:marRight w:val="0"/>
          <w:marTop w:val="0"/>
          <w:marBottom w:val="0"/>
          <w:divBdr>
            <w:top w:val="none" w:sz="0" w:space="0" w:color="auto"/>
            <w:left w:val="none" w:sz="0" w:space="0" w:color="auto"/>
            <w:bottom w:val="none" w:sz="0" w:space="0" w:color="auto"/>
            <w:right w:val="none" w:sz="0" w:space="0" w:color="auto"/>
          </w:divBdr>
        </w:div>
        <w:div w:id="870875116">
          <w:marLeft w:val="0"/>
          <w:marRight w:val="0"/>
          <w:marTop w:val="0"/>
          <w:marBottom w:val="0"/>
          <w:divBdr>
            <w:top w:val="none" w:sz="0" w:space="0" w:color="auto"/>
            <w:left w:val="none" w:sz="0" w:space="0" w:color="auto"/>
            <w:bottom w:val="none" w:sz="0" w:space="0" w:color="auto"/>
            <w:right w:val="none" w:sz="0" w:space="0" w:color="auto"/>
          </w:divBdr>
        </w:div>
        <w:div w:id="474567473">
          <w:marLeft w:val="0"/>
          <w:marRight w:val="0"/>
          <w:marTop w:val="0"/>
          <w:marBottom w:val="0"/>
          <w:divBdr>
            <w:top w:val="none" w:sz="0" w:space="0" w:color="auto"/>
            <w:left w:val="none" w:sz="0" w:space="0" w:color="auto"/>
            <w:bottom w:val="none" w:sz="0" w:space="0" w:color="auto"/>
            <w:right w:val="none" w:sz="0" w:space="0" w:color="auto"/>
          </w:divBdr>
        </w:div>
      </w:divsChild>
    </w:div>
    <w:div w:id="447627403">
      <w:bodyDiv w:val="1"/>
      <w:marLeft w:val="0"/>
      <w:marRight w:val="0"/>
      <w:marTop w:val="0"/>
      <w:marBottom w:val="0"/>
      <w:divBdr>
        <w:top w:val="none" w:sz="0" w:space="0" w:color="auto"/>
        <w:left w:val="none" w:sz="0" w:space="0" w:color="auto"/>
        <w:bottom w:val="none" w:sz="0" w:space="0" w:color="auto"/>
        <w:right w:val="none" w:sz="0" w:space="0" w:color="auto"/>
      </w:divBdr>
    </w:div>
    <w:div w:id="493424156">
      <w:bodyDiv w:val="1"/>
      <w:marLeft w:val="0"/>
      <w:marRight w:val="0"/>
      <w:marTop w:val="0"/>
      <w:marBottom w:val="0"/>
      <w:divBdr>
        <w:top w:val="none" w:sz="0" w:space="0" w:color="auto"/>
        <w:left w:val="none" w:sz="0" w:space="0" w:color="auto"/>
        <w:bottom w:val="none" w:sz="0" w:space="0" w:color="auto"/>
        <w:right w:val="none" w:sz="0" w:space="0" w:color="auto"/>
      </w:divBdr>
    </w:div>
    <w:div w:id="859319586">
      <w:bodyDiv w:val="1"/>
      <w:marLeft w:val="0"/>
      <w:marRight w:val="0"/>
      <w:marTop w:val="0"/>
      <w:marBottom w:val="0"/>
      <w:divBdr>
        <w:top w:val="none" w:sz="0" w:space="0" w:color="auto"/>
        <w:left w:val="none" w:sz="0" w:space="0" w:color="auto"/>
        <w:bottom w:val="none" w:sz="0" w:space="0" w:color="auto"/>
        <w:right w:val="none" w:sz="0" w:space="0" w:color="auto"/>
      </w:divBdr>
    </w:div>
    <w:div w:id="956177177">
      <w:bodyDiv w:val="1"/>
      <w:marLeft w:val="0"/>
      <w:marRight w:val="0"/>
      <w:marTop w:val="0"/>
      <w:marBottom w:val="0"/>
      <w:divBdr>
        <w:top w:val="none" w:sz="0" w:space="0" w:color="auto"/>
        <w:left w:val="none" w:sz="0" w:space="0" w:color="auto"/>
        <w:bottom w:val="none" w:sz="0" w:space="0" w:color="auto"/>
        <w:right w:val="none" w:sz="0" w:space="0" w:color="auto"/>
      </w:divBdr>
    </w:div>
    <w:div w:id="1577978392">
      <w:bodyDiv w:val="1"/>
      <w:marLeft w:val="0"/>
      <w:marRight w:val="0"/>
      <w:marTop w:val="0"/>
      <w:marBottom w:val="0"/>
      <w:divBdr>
        <w:top w:val="none" w:sz="0" w:space="0" w:color="auto"/>
        <w:left w:val="none" w:sz="0" w:space="0" w:color="auto"/>
        <w:bottom w:val="none" w:sz="0" w:space="0" w:color="auto"/>
        <w:right w:val="none" w:sz="0" w:space="0" w:color="auto"/>
      </w:divBdr>
    </w:div>
    <w:div w:id="18275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na.kauppinen@palloliitto.fi" TargetMode="External"/><Relationship Id="rId3" Type="http://schemas.openxmlformats.org/officeDocument/2006/relationships/webSettings" Target="webSettings.xml"/><Relationship Id="rId7" Type="http://schemas.openxmlformats.org/officeDocument/2006/relationships/hyperlink" Target="mailto:ville@brioglob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ocare.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3740</Characters>
  <Application>Microsoft Office Word</Application>
  <DocSecurity>0</DocSecurity>
  <Lines>31</Lines>
  <Paragraphs>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Kauppinen</dc:creator>
  <cp:keywords/>
  <dc:description/>
  <cp:lastModifiedBy>Ville Sarja</cp:lastModifiedBy>
  <cp:revision>2</cp:revision>
  <dcterms:created xsi:type="dcterms:W3CDTF">2025-01-23T13:17:00Z</dcterms:created>
  <dcterms:modified xsi:type="dcterms:W3CDTF">2025-01-23T13:17:00Z</dcterms:modified>
</cp:coreProperties>
</file>