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CBC5" w14:textId="7AF9E769" w:rsidR="00AC6C35" w:rsidRDefault="00AC6C35"/>
    <w:p w14:paraId="323EA820" w14:textId="77777777" w:rsidR="007F5BCE" w:rsidRDefault="007F5BCE"/>
    <w:p w14:paraId="62E05B3C" w14:textId="77777777" w:rsidR="007F5BCE" w:rsidRPr="007F5BCE" w:rsidRDefault="007F5BCE" w:rsidP="007F5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EKE-Rakennus aloittaa uuden omistusasuntohankkeen Kirkkonummella</w:t>
      </w:r>
    </w:p>
    <w:p w14:paraId="54190787" w14:textId="1CF30070" w:rsidR="007F5BCE" w:rsidRPr="007F5BCE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EKE-Rakennus Oy käynnis</w:t>
      </w:r>
      <w:r w:rsidR="3D87120C"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ti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uuden asuinkerrostalon rakentamisen ja myynnin Kirkkonummen </w:t>
      </w:r>
      <w:proofErr w:type="spellStart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Sarvvikin</w:t>
      </w:r>
      <w:proofErr w:type="spellEnd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Kurkirannan alueella. Alueelle on suunnitteilla yli 200 uutta asuntoa, ja ensimmäisen hankkeen asunnoista yli puolet on jo varattu ennakkomarkkinoinnin aikana. Seuraavien kohteiden ennakkomarkkinointi on tarkoitus aloittaa vuoden 2025 aikana.</w:t>
      </w:r>
    </w:p>
    <w:p w14:paraId="5F42B41C" w14:textId="7C3C55A2" w:rsidR="007F5BCE" w:rsidRP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Kurkiranta sijaitsee luonnonläheisessä ympäristössä </w:t>
      </w:r>
      <w:proofErr w:type="spellStart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Sarvvikissa</w:t>
      </w:r>
      <w:proofErr w:type="spellEnd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järven rannalla, vain puolen tunnin matkan päässä Helsingistä. Alueen kehittämisessä painotetaan modernia asumista ja kestävää rakentamista. </w:t>
      </w:r>
      <w:r w:rsidRPr="007F5BCE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"Olemme halunneet tarjota asukkaille tilavia koteja, jotka vastaavat muuttuneisiin asumistarpeisiin. Ennakkomarkkinointi osoitti, että erityisesti suuremmille asunnoille on kysyntää",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kertoo EKE-Rakennuksen </w:t>
      </w:r>
      <w:r w:rsidR="0061588B" w:rsidRPr="00C93F5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vt.</w:t>
      </w:r>
      <w:r w:rsidR="0061588B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toimitusjohtaja Miikka Huhtamäki.</w:t>
      </w:r>
    </w:p>
    <w:p w14:paraId="1D048FDC" w14:textId="77777777" w:rsidR="007F5BCE" w:rsidRP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Asumisen markkinatilanne on muuttumassa, ja monia asunnonostajia kiinnostavat erityisesti energiatehokkuus sekä vakaat asumiskustannukset. </w:t>
      </w:r>
      <w:r w:rsidRPr="007F5BCE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"Korkotason lasku ja asuntomarkkinoiden asteittainen elpyminen luovat edellytyksiä uusille hankkeille. On tärkeää, että voimme vastata tähän kehitykseen tarjoamalla koteja, joissa yhdistyvät nykyaikainen asuminen ja pitkäjänteisesti suunnitellut energiaratkaisut",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Huhtamäki jatkaa.</w:t>
      </w:r>
    </w:p>
    <w:p w14:paraId="530F9DCC" w14:textId="77777777" w:rsidR="007F5BCE" w:rsidRPr="007F5BCE" w:rsidRDefault="007F5BCE" w:rsidP="007F5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Energiatehokkuutta ja kestävää rakentamista</w:t>
      </w:r>
    </w:p>
    <w:p w14:paraId="192581C4" w14:textId="54706A88" w:rsidR="007F5BCE" w:rsidRPr="007F5BCE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Kurkirannan ensimmäinen asuinkerrostalo, Asunto Oy Kurkirannan </w:t>
      </w:r>
      <w:proofErr w:type="spellStart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Lakeview</w:t>
      </w:r>
      <w:proofErr w:type="spellEnd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hyödyntää hiilineutraalia hukkalämpöä osana energiaratkaisuaan. </w:t>
      </w:r>
      <w:r w:rsidR="0DECA74F"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EKE</w:t>
      </w:r>
      <w:r w:rsidR="0061588B" w:rsidRPr="00C93F5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-</w:t>
      </w:r>
      <w:r w:rsidR="0DECA74F"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Rakennus Oy osti t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aloyhtiölle os</w:t>
      </w:r>
      <w:r w:rsidR="513F2A86"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uuden</w:t>
      </w: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Kolabackenin</w:t>
      </w:r>
      <w:proofErr w:type="spellEnd"/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datakeskusten hukkalämpöä hyödyntävän lämpölaitoksen tuotannosta, mikä mahdollistaa kaukolämmön hinnan merkittävän alennuksen seuraavien 15 vuoden ajan.</w:t>
      </w:r>
    </w:p>
    <w:p w14:paraId="2144378B" w14:textId="32F370AF" w:rsidR="007F5BCE" w:rsidRPr="0061588B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F5BC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Rakennushankkeessa on kiinnitetty huomiota myös muihin kestävän rakentamisen ratkaisuihin. Rakennusmateriaaleissa suositaan pitkäikäisiä ja energiatehokkaita vaihtoehtoja, ja asuinympäristöön panostetaan niin, että se tukee asukkaiden arkea ja yhteisöllisyyttä.</w:t>
      </w:r>
      <w:r w:rsidR="00B050E5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</w:p>
    <w:p w14:paraId="158048F4" w14:textId="31A61D8B" w:rsidR="007F5BCE" w:rsidRDefault="1B9CC657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t xml:space="preserve">Tutustu Kurkirannan </w:t>
      </w:r>
      <w:proofErr w:type="spellStart"/>
      <w:r w:rsidRPr="778DE9BD">
        <w:rPr>
          <w:rFonts w:ascii="Times New Roman" w:eastAsia="Times New Roman" w:hAnsi="Times New Roman" w:cs="Times New Roman"/>
          <w:lang w:eastAsia="fi-FI"/>
        </w:rPr>
        <w:t>Lakeview</w:t>
      </w:r>
      <w:proofErr w:type="spellEnd"/>
      <w:r w:rsidRPr="778DE9BD">
        <w:rPr>
          <w:rFonts w:ascii="Times New Roman" w:eastAsia="Times New Roman" w:hAnsi="Times New Roman" w:cs="Times New Roman"/>
          <w:lang w:eastAsia="fi-FI"/>
        </w:rPr>
        <w:t xml:space="preserve"> kohteeseen tästä: </w:t>
      </w:r>
      <w:hyperlink r:id="rId4">
        <w:r w:rsidR="31570749" w:rsidRPr="778DE9BD">
          <w:rPr>
            <w:rStyle w:val="Hyperlink"/>
            <w:rFonts w:ascii="Times New Roman" w:eastAsia="Times New Roman" w:hAnsi="Times New Roman" w:cs="Times New Roman"/>
            <w:lang w:eastAsia="fi-FI"/>
          </w:rPr>
          <w:t>https://www.ekerakennus.fi/taloyhtiot/kurkirannan-lakeview-sarvvik/</w:t>
        </w:r>
      </w:hyperlink>
    </w:p>
    <w:p w14:paraId="25C2530D" w14:textId="48D24B2C" w:rsidR="007F5BCE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i-FI"/>
        </w:rPr>
      </w:pPr>
    </w:p>
    <w:p w14:paraId="443A306F" w14:textId="172334C7" w:rsidR="007F5BCE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i-FI"/>
        </w:rPr>
      </w:pPr>
    </w:p>
    <w:p w14:paraId="1D52EFFC" w14:textId="4048EF82" w:rsidR="007F5BCE" w:rsidRDefault="5077BBF3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t>Lisätietoja:</w:t>
      </w:r>
    </w:p>
    <w:p w14:paraId="1C295147" w14:textId="1F9EF19F" w:rsidR="007F5BCE" w:rsidRDefault="07D9B56B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t>Miikka Huhtamäki</w:t>
      </w:r>
      <w:r w:rsidR="3842A7C2" w:rsidRPr="778DE9BD">
        <w:rPr>
          <w:rFonts w:ascii="Times New Roman" w:eastAsia="Times New Roman" w:hAnsi="Times New Roman" w:cs="Times New Roman"/>
          <w:lang w:eastAsia="fi-FI"/>
        </w:rPr>
        <w:t xml:space="preserve"> </w:t>
      </w:r>
      <w:r w:rsidR="0061588B" w:rsidRPr="00C93F51">
        <w:rPr>
          <w:rFonts w:ascii="Times New Roman" w:eastAsia="Times New Roman" w:hAnsi="Times New Roman" w:cs="Times New Roman"/>
          <w:lang w:eastAsia="fi-FI"/>
        </w:rPr>
        <w:t>vt.</w:t>
      </w:r>
      <w:r w:rsidR="0061588B">
        <w:rPr>
          <w:rFonts w:ascii="Times New Roman" w:eastAsia="Times New Roman" w:hAnsi="Times New Roman" w:cs="Times New Roman"/>
          <w:lang w:eastAsia="fi-FI"/>
        </w:rPr>
        <w:t xml:space="preserve"> </w:t>
      </w:r>
      <w:r w:rsidR="3842A7C2" w:rsidRPr="778DE9BD">
        <w:rPr>
          <w:rFonts w:ascii="Times New Roman" w:eastAsia="Times New Roman" w:hAnsi="Times New Roman" w:cs="Times New Roman"/>
          <w:lang w:eastAsia="fi-FI"/>
        </w:rPr>
        <w:t>toimitusjohtaja</w:t>
      </w:r>
      <w:r w:rsidRPr="778DE9BD">
        <w:rPr>
          <w:rFonts w:ascii="Times New Roman" w:eastAsia="Times New Roman" w:hAnsi="Times New Roman" w:cs="Times New Roman"/>
          <w:lang w:eastAsia="fi-FI"/>
        </w:rPr>
        <w:t xml:space="preserve"> </w:t>
      </w:r>
      <w:r w:rsidR="2AA8BB76" w:rsidRPr="778DE9BD">
        <w:rPr>
          <w:rFonts w:ascii="Times New Roman" w:eastAsia="Times New Roman" w:hAnsi="Times New Roman" w:cs="Times New Roman"/>
          <w:lang w:eastAsia="fi-FI"/>
        </w:rPr>
        <w:t xml:space="preserve">EKE-Rakennus Oy </w:t>
      </w:r>
      <w:r w:rsidRPr="778DE9BD">
        <w:rPr>
          <w:rFonts w:ascii="Times New Roman" w:eastAsia="Times New Roman" w:hAnsi="Times New Roman" w:cs="Times New Roman"/>
          <w:lang w:eastAsia="fi-FI"/>
        </w:rPr>
        <w:t>puh.  040 1836242</w:t>
      </w:r>
    </w:p>
    <w:p w14:paraId="108D74BE" w14:textId="0F35FEEC" w:rsidR="778DE9BD" w:rsidRDefault="778DE9BD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</w:p>
    <w:p w14:paraId="01360B84" w14:textId="6DF66A70" w:rsidR="667CF990" w:rsidRDefault="667CF990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t xml:space="preserve">Tiedotteen liitteenä oleva kuva: </w:t>
      </w:r>
      <w:r w:rsidR="00C93F51" w:rsidRPr="00F613F9">
        <w:rPr>
          <w:rFonts w:ascii="Times New Roman" w:eastAsia="Times New Roman" w:hAnsi="Times New Roman" w:cs="Times New Roman"/>
          <w:color w:val="FF0000"/>
          <w:lang w:eastAsia="fi-FI"/>
        </w:rPr>
        <w:t>Lisätkää tähän se kuva</w:t>
      </w:r>
    </w:p>
    <w:p w14:paraId="0F499993" w14:textId="5D9CEEA8" w:rsidR="778DE9BD" w:rsidRDefault="778DE9BD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</w:p>
    <w:p w14:paraId="50133BB3" w14:textId="26A47F65" w:rsidR="667CF990" w:rsidRDefault="667CF990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lastRenderedPageBreak/>
        <w:t xml:space="preserve">Jakelu: </w:t>
      </w:r>
    </w:p>
    <w:p w14:paraId="68442614" w14:textId="198C2B49" w:rsidR="667CF990" w:rsidRDefault="667CF990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r w:rsidRPr="778DE9BD">
        <w:rPr>
          <w:rFonts w:ascii="Times New Roman" w:eastAsia="Times New Roman" w:hAnsi="Times New Roman" w:cs="Times New Roman"/>
          <w:lang w:eastAsia="fi-FI"/>
        </w:rPr>
        <w:t>Tiedostusvälineet</w:t>
      </w:r>
    </w:p>
    <w:p w14:paraId="31D7EF64" w14:textId="5B4F5BF1" w:rsidR="667CF990" w:rsidRDefault="667CF990" w:rsidP="778DE9BD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fi-FI"/>
        </w:rPr>
      </w:pPr>
      <w:hyperlink r:id="rId5">
        <w:r w:rsidRPr="778DE9BD">
          <w:rPr>
            <w:rStyle w:val="Hyperlink"/>
            <w:rFonts w:ascii="Times New Roman" w:eastAsia="Times New Roman" w:hAnsi="Times New Roman" w:cs="Times New Roman"/>
            <w:lang w:eastAsia="fi-FI"/>
          </w:rPr>
          <w:t>www.ekerakennus.fi</w:t>
        </w:r>
      </w:hyperlink>
    </w:p>
    <w:p w14:paraId="09993858" w14:textId="77777777" w:rsidR="003825E2" w:rsidRPr="003825E2" w:rsidRDefault="003825E2" w:rsidP="003825E2">
      <w:pPr>
        <w:spacing w:after="0" w:line="240" w:lineRule="auto"/>
        <w:rPr>
          <w:rFonts w:ascii="Aptos" w:eastAsia="Aptos" w:hAnsi="Aptos" w:cs="Times New Roman"/>
          <w:color w:val="000000"/>
          <w:shd w:val="clear" w:color="auto" w:fill="FFFFFF"/>
        </w:rPr>
      </w:pPr>
      <w:r w:rsidRPr="003825E2">
        <w:rPr>
          <w:rFonts w:ascii="Aptos" w:eastAsia="Aptos" w:hAnsi="Aptos" w:cs="Times New Roman"/>
          <w:color w:val="000000"/>
          <w:shd w:val="clear" w:color="auto" w:fill="FFFFFF"/>
        </w:rPr>
        <w:t>EKE-Rakennus Oy</w:t>
      </w:r>
      <w:r w:rsidRPr="003825E2">
        <w:rPr>
          <w:rFonts w:ascii="Aptos" w:eastAsia="Aptos" w:hAnsi="Aptos" w:cs="Times New Roman"/>
        </w:rPr>
        <w:t xml:space="preserve"> on vuonna 1961 perustettu suomalainen perheyhtiö ja osa monialaista EKE- konsernia. Rakennamme asuntoja ja kokonaisia asuinalueita. Kehitämme ja vuokraamme myös toimitiloja. Markkina-alueemme Suomessa on pääkaupunkiseutu ja sen ympäristö.</w:t>
      </w:r>
      <w:r w:rsidRPr="003825E2">
        <w:rPr>
          <w:rFonts w:ascii="Aptos" w:eastAsia="Aptos" w:hAnsi="Aptos" w:cs="Times New Roman"/>
          <w:color w:val="000000"/>
          <w:shd w:val="clear" w:color="auto" w:fill="FFFFFF"/>
        </w:rPr>
        <w:t> </w:t>
      </w:r>
    </w:p>
    <w:p w14:paraId="56133885" w14:textId="77777777" w:rsidR="003825E2" w:rsidRPr="003825E2" w:rsidRDefault="003825E2" w:rsidP="003825E2">
      <w:pPr>
        <w:spacing w:after="0" w:line="240" w:lineRule="auto"/>
        <w:rPr>
          <w:rFonts w:ascii="Aptos" w:eastAsia="Aptos" w:hAnsi="Aptos" w:cs="Times New Roman"/>
        </w:rPr>
      </w:pPr>
      <w:proofErr w:type="spellStart"/>
      <w:r w:rsidRPr="003825E2">
        <w:rPr>
          <w:rFonts w:ascii="Aptos" w:eastAsia="Aptos" w:hAnsi="Aptos" w:cs="Times New Roman"/>
          <w:color w:val="000000"/>
          <w:shd w:val="clear" w:color="auto" w:fill="FFFFFF"/>
        </w:rPr>
        <w:t>EKE:n</w:t>
      </w:r>
      <w:proofErr w:type="spellEnd"/>
      <w:r w:rsidRPr="003825E2">
        <w:rPr>
          <w:rFonts w:ascii="Aptos" w:eastAsia="Aptos" w:hAnsi="Aptos" w:cs="Times New Roman"/>
          <w:color w:val="000000"/>
          <w:shd w:val="clear" w:color="auto" w:fill="FFFFFF"/>
        </w:rPr>
        <w:t xml:space="preserve"> filosofiaan on perustamisesta alkaen kuulunut jatkuva kehittäminen ja uudistuminen ja siksi EKE on yksi toimialansa menestyneimpiä yrityksiä maassamme</w:t>
      </w:r>
      <w:r w:rsidRPr="003825E2">
        <w:rPr>
          <w:rFonts w:ascii="Times New Roman" w:eastAsia="Aptos" w:hAnsi="Times New Roman" w:cs="Times New Roman"/>
          <w:color w:val="000000"/>
          <w:shd w:val="clear" w:color="auto" w:fill="FFFFFF"/>
        </w:rPr>
        <w:t>.</w:t>
      </w:r>
    </w:p>
    <w:p w14:paraId="4827CB5B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C09FD1F" w14:textId="1D43DBA9" w:rsidR="007F5BCE" w:rsidRDefault="007F5BCE" w:rsidP="778DE9BD">
      <w:pPr>
        <w:spacing w:after="0" w:line="240" w:lineRule="auto"/>
      </w:pPr>
    </w:p>
    <w:p w14:paraId="625BD54F" w14:textId="0CFBFC8E" w:rsidR="007F5BCE" w:rsidRDefault="007F5BCE" w:rsidP="778DE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E7DADD8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6A1A16A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411712EB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444942EB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E52F3AC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7A3311CF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5D3FE4E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7FD6BB7D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9656B94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4C34C043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E2B189B" w14:textId="77777777" w:rsidR="00BD1481" w:rsidRDefault="00BD1481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2D395228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3B86CB1A" w14:textId="77777777" w:rsidR="007F5BCE" w:rsidRDefault="007F5BCE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3279690F" w14:textId="77777777" w:rsidR="00E57383" w:rsidRDefault="00E57383" w:rsidP="007F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C78FD51" w14:textId="77777777" w:rsidR="007F5BCE" w:rsidRDefault="007F5BCE"/>
    <w:sectPr w:rsidR="007F5B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E"/>
    <w:rsid w:val="00010419"/>
    <w:rsid w:val="000674F1"/>
    <w:rsid w:val="001915DC"/>
    <w:rsid w:val="001A44A7"/>
    <w:rsid w:val="0028293F"/>
    <w:rsid w:val="003825E2"/>
    <w:rsid w:val="004F6A2E"/>
    <w:rsid w:val="0061588B"/>
    <w:rsid w:val="00677A07"/>
    <w:rsid w:val="007F5BCE"/>
    <w:rsid w:val="008C2778"/>
    <w:rsid w:val="00981E64"/>
    <w:rsid w:val="009F4C54"/>
    <w:rsid w:val="00AC6C35"/>
    <w:rsid w:val="00B050E5"/>
    <w:rsid w:val="00B07EB8"/>
    <w:rsid w:val="00B5047E"/>
    <w:rsid w:val="00BD1481"/>
    <w:rsid w:val="00C93F51"/>
    <w:rsid w:val="00D324C2"/>
    <w:rsid w:val="00D62465"/>
    <w:rsid w:val="00D75C78"/>
    <w:rsid w:val="00DA163A"/>
    <w:rsid w:val="00E57383"/>
    <w:rsid w:val="00F613F9"/>
    <w:rsid w:val="018F2041"/>
    <w:rsid w:val="07D9B56B"/>
    <w:rsid w:val="0D745CCD"/>
    <w:rsid w:val="0DAC81F2"/>
    <w:rsid w:val="0DECA74F"/>
    <w:rsid w:val="12681A3D"/>
    <w:rsid w:val="178C66FB"/>
    <w:rsid w:val="1B9CC657"/>
    <w:rsid w:val="1D12472C"/>
    <w:rsid w:val="236E8D66"/>
    <w:rsid w:val="2AA8BB76"/>
    <w:rsid w:val="31570749"/>
    <w:rsid w:val="34D353C6"/>
    <w:rsid w:val="3842A7C2"/>
    <w:rsid w:val="3D87120C"/>
    <w:rsid w:val="42DAFA7B"/>
    <w:rsid w:val="5077BBF3"/>
    <w:rsid w:val="513F2A86"/>
    <w:rsid w:val="5339F10E"/>
    <w:rsid w:val="59E05FA1"/>
    <w:rsid w:val="5BA7A585"/>
    <w:rsid w:val="5FE2414C"/>
    <w:rsid w:val="667CF990"/>
    <w:rsid w:val="66D5C8A1"/>
    <w:rsid w:val="68274789"/>
    <w:rsid w:val="68985CAC"/>
    <w:rsid w:val="6B1D0982"/>
    <w:rsid w:val="6B6C2BE3"/>
    <w:rsid w:val="7171DC90"/>
    <w:rsid w:val="73B2A37F"/>
    <w:rsid w:val="741575A7"/>
    <w:rsid w:val="778DE9BD"/>
    <w:rsid w:val="788DC7AA"/>
    <w:rsid w:val="7D0FB858"/>
    <w:rsid w:val="7E6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6BF5B"/>
  <w15:chartTrackingRefBased/>
  <w15:docId w15:val="{8FC76641-9041-4453-A32B-D30FA54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F5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5B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erakennus.fi" TargetMode="External"/><Relationship Id="rId4" Type="http://schemas.openxmlformats.org/officeDocument/2006/relationships/hyperlink" Target="https://www.ekerakennus.fi/taloyhtiot/kurkirannan-lakeview-sarvv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47dd6b1-444c-4cf9-984a-f45335987dbb}" enabled="0" method="" siteId="{c47dd6b1-444c-4cf9-984a-f45335987d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Links>
    <vt:vector size="18" baseType="variant">
      <vt:variant>
        <vt:i4>8060989</vt:i4>
      </vt:variant>
      <vt:variant>
        <vt:i4>6</vt:i4>
      </vt:variant>
      <vt:variant>
        <vt:i4>0</vt:i4>
      </vt:variant>
      <vt:variant>
        <vt:i4>5</vt:i4>
      </vt:variant>
      <vt:variant>
        <vt:lpwstr>https://www.ekerakennus.fi/taloyhtiot/kurkirannan-lakeview-sarvvik/</vt:lpwstr>
      </vt:variant>
      <vt:variant>
        <vt:lpwstr/>
      </vt:variant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https://www.ekerakennus.fi/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https://www.ekerakennus.fi/taloyhtiot/kurkirannan-lakeview-sarvvik/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Miettinen</dc:creator>
  <cp:keywords/>
  <dc:description/>
  <cp:lastModifiedBy>Mika Norismaa</cp:lastModifiedBy>
  <cp:revision>2</cp:revision>
  <dcterms:created xsi:type="dcterms:W3CDTF">2025-02-18T12:44:00Z</dcterms:created>
  <dcterms:modified xsi:type="dcterms:W3CDTF">2025-02-18T12:44:00Z</dcterms:modified>
</cp:coreProperties>
</file>